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eastAsia="zh-CN"/>
        </w:rPr>
      </w:pPr>
      <w:r>
        <w:rPr>
          <w:rFonts w:hint="eastAsia"/>
        </w:rPr>
        <w:t>拓展训练 2020年中考物理专题分类卷  专题十六 电功率（真题篇）</w:t>
      </w:r>
    </w:p>
    <w:p>
      <w:pPr>
        <w:rPr>
          <w:rFonts w:hint="eastAsia"/>
        </w:rPr>
      </w:pPr>
      <w:r>
        <w:rPr>
          <w:rFonts w:hint="eastAsia"/>
        </w:rPr>
        <w:t>一、选择题</w:t>
      </w:r>
    </w:p>
    <w:p>
      <w:pPr>
        <w:rPr>
          <w:rFonts w:hint="eastAsia"/>
        </w:rPr>
      </w:pPr>
      <w:r>
        <w:rPr>
          <w:rFonts w:hint="eastAsia"/>
        </w:rPr>
        <w:t>1．(2017</w:t>
      </w:r>
      <w:r>
        <w:rPr>
          <w:rFonts w:hint="eastAsia"/>
          <w:lang w:val="en-US" w:eastAsia="zh-CN"/>
        </w:rPr>
        <w:t>·</w:t>
      </w:r>
      <w:r>
        <w:rPr>
          <w:rFonts w:hint="eastAsia"/>
        </w:rPr>
        <w:t>临沂)小明用两个不同的白炽灯做“探究串联电路的电流特点”实验时，发现一个灯泡较亮而另一个灯泡较暗，则较亮的灯泡    (  )</w:t>
      </w:r>
    </w:p>
    <w:p>
      <w:pPr>
        <w:rPr>
          <w:rFonts w:hint="eastAsia"/>
        </w:rPr>
      </w:pPr>
      <w:r>
        <w:rPr>
          <w:rFonts w:hint="eastAsia"/>
        </w:rPr>
        <w:t>A．电阻小    B．灯丝粗    C．电流大    D．功率大</w:t>
      </w:r>
    </w:p>
    <w:p>
      <w:pPr>
        <w:rPr>
          <w:rFonts w:hint="eastAsia"/>
        </w:rPr>
      </w:pPr>
      <w:r>
        <w:rPr>
          <w:rFonts w:hint="eastAsia"/>
        </w:rPr>
        <w:t>2．(2018</w:t>
      </w:r>
      <w:r>
        <w:rPr>
          <w:rFonts w:hint="eastAsia"/>
          <w:lang w:val="en-US" w:eastAsia="zh-CN"/>
        </w:rPr>
        <w:t>·</w:t>
      </w:r>
      <w:r>
        <w:rPr>
          <w:rFonts w:hint="eastAsia"/>
        </w:rPr>
        <w:t xml:space="preserve">福建)新的国家标准对延长线插座配用电缆的导线横截面积要求进行了修改，额定电流16 A的延长线插座，导线最小标称横截面积由1 </w:t>
      </w:r>
      <w:r>
        <w:rPr>
          <w:rFonts w:hint="eastAsia"/>
          <w:lang w:val="en-US" w:eastAsia="zh-CN"/>
        </w:rPr>
        <w:t>mm</w:t>
      </w:r>
      <w:r>
        <w:rPr>
          <w:rFonts w:hint="default" w:ascii="Calibri" w:hAnsi="Calibri" w:cs="Calibri"/>
          <w:lang w:val="en-US" w:eastAsia="zh-CN"/>
        </w:rPr>
        <w:t>²</w:t>
      </w:r>
      <w:r>
        <w:rPr>
          <w:rFonts w:hint="eastAsia"/>
        </w:rPr>
        <w:t xml:space="preserve">提升到1.5 </w:t>
      </w:r>
      <w:r>
        <w:rPr>
          <w:rFonts w:hint="eastAsia"/>
          <w:lang w:val="en-US" w:eastAsia="zh-CN"/>
        </w:rPr>
        <w:t>mm</w:t>
      </w:r>
      <w:r>
        <w:rPr>
          <w:rFonts w:hint="default" w:ascii="Calibri" w:hAnsi="Calibri" w:cs="Calibri"/>
          <w:lang w:val="en-US" w:eastAsia="zh-CN"/>
        </w:rPr>
        <w:t>²</w:t>
      </w:r>
      <w:r>
        <w:rPr>
          <w:rFonts w:hint="eastAsia"/>
          <w:lang w:eastAsia="zh-CN"/>
        </w:rPr>
        <w:t>，</w:t>
      </w:r>
      <w:r>
        <w:rPr>
          <w:rFonts w:hint="eastAsia"/>
        </w:rPr>
        <w:t>增大导线横截面积的目的是    (  )</w:t>
      </w:r>
    </w:p>
    <w:p>
      <w:pPr>
        <w:rPr>
          <w:rFonts w:hint="eastAsia"/>
        </w:rPr>
      </w:pPr>
      <w:r>
        <w:rPr>
          <w:rFonts w:hint="eastAsia"/>
        </w:rPr>
        <w:t>A．增大导线的电阻    B．减小通过导线的电流</w:t>
      </w:r>
    </w:p>
    <w:p>
      <w:pPr>
        <w:rPr>
          <w:rFonts w:hint="eastAsia"/>
        </w:rPr>
      </w:pPr>
      <w:r>
        <w:rPr>
          <w:rFonts w:hint="eastAsia"/>
        </w:rPr>
        <w:t>C．增大导线的电压    D．减小导线发热的功率</w:t>
      </w:r>
    </w:p>
    <w:p>
      <w:pPr>
        <w:rPr>
          <w:rFonts w:hint="eastAsia"/>
        </w:rPr>
      </w:pPr>
      <w:r>
        <w:rPr>
          <w:rFonts w:hint="eastAsia"/>
        </w:rPr>
        <w:t>3．(2017</w:t>
      </w:r>
      <w:r>
        <w:rPr>
          <w:rFonts w:hint="eastAsia"/>
          <w:lang w:val="en-US" w:eastAsia="zh-CN"/>
        </w:rPr>
        <w:t>·</w:t>
      </w:r>
      <w:r>
        <w:rPr>
          <w:rFonts w:hint="eastAsia"/>
        </w:rPr>
        <w:t>连云港)智能手机在现代生活中的作用越来越重要，频繁的使用会导致它的电能消耗很快，当手机“电量”所剩无几时，通常可以将其设置成“省电模式”来延长使用时间，这是通过以下哪种方式实现的    (  )</w:t>
      </w:r>
    </w:p>
    <w:p>
      <w:pPr>
        <w:rPr>
          <w:rFonts w:hint="eastAsia"/>
        </w:rPr>
      </w:pPr>
      <w:r>
        <w:rPr>
          <w:rFonts w:hint="eastAsia"/>
        </w:rPr>
        <w:t xml:space="preserve">A．增大电池电压    </w:t>
      </w:r>
      <w:r>
        <w:rPr>
          <w:rFonts w:hint="eastAsia"/>
          <w:lang w:val="en-US" w:eastAsia="zh-CN"/>
        </w:rPr>
        <w:t>B</w:t>
      </w:r>
      <w:r>
        <w:rPr>
          <w:rFonts w:hint="eastAsia"/>
        </w:rPr>
        <w:t>．增加总功率</w:t>
      </w:r>
    </w:p>
    <w:p>
      <w:pPr>
        <w:rPr>
          <w:rFonts w:hint="eastAsia"/>
        </w:rPr>
      </w:pPr>
      <w:r>
        <w:rPr>
          <w:rFonts w:hint="eastAsia"/>
        </w:rPr>
        <w:t>C．减小总功率    D．降低散热能力</w:t>
      </w:r>
    </w:p>
    <w:p>
      <w:pPr>
        <w:rPr>
          <w:rFonts w:hint="eastAsia"/>
        </w:rPr>
      </w:pPr>
      <w:r>
        <w:rPr>
          <w:rFonts w:hint="eastAsia"/>
          <w:u w:val="none"/>
        </w:rPr>
        <w:t>4．（2018</w:t>
      </w:r>
      <w:r>
        <w:rPr>
          <w:rFonts w:hint="eastAsia"/>
          <w:u w:val="none"/>
          <w:lang w:val="en-US" w:eastAsia="zh-CN"/>
        </w:rPr>
        <w:t>·</w:t>
      </w:r>
      <w:r>
        <w:rPr>
          <w:rFonts w:hint="eastAsia"/>
          <w:u w:val="none"/>
        </w:rPr>
        <w:t xml:space="preserve">内江）将规格为“2.5 </w:t>
      </w:r>
      <w:r>
        <w:rPr>
          <w:rFonts w:hint="eastAsia"/>
        </w:rPr>
        <w:t xml:space="preserve">V </w:t>
      </w:r>
      <w:r>
        <w:rPr>
          <w:rFonts w:hint="eastAsia"/>
          <w:lang w:val="en-US" w:eastAsia="zh-CN"/>
        </w:rPr>
        <w:t xml:space="preserve"> 0.3</w:t>
      </w:r>
      <w:r>
        <w:rPr>
          <w:rFonts w:hint="eastAsia"/>
        </w:rPr>
        <w:t xml:space="preserve"> A</w:t>
      </w:r>
      <w:r>
        <w:rPr>
          <w:rFonts w:hint="eastAsia"/>
          <w:lang w:eastAsia="zh-CN"/>
        </w:rPr>
        <w:t>”</w:t>
      </w:r>
      <w:r>
        <w:rPr>
          <w:rFonts w:hint="eastAsia"/>
        </w:rPr>
        <w:t>的小灯泡</w:t>
      </w:r>
      <w:r>
        <w:rPr>
          <w:rFonts w:hint="eastAsia"/>
          <w:lang w:val="en-US" w:eastAsia="zh-CN"/>
        </w:rPr>
        <w:t>L</w:t>
      </w:r>
      <w:r>
        <w:rPr>
          <w:rFonts w:hint="default" w:ascii="Calibri" w:hAnsi="Calibri" w:cs="Calibri" w:eastAsiaTheme="majorEastAsia"/>
          <w:sz w:val="21"/>
          <w:szCs w:val="21"/>
          <w:vertAlign w:val="baseline"/>
          <w:lang w:val="en-US" w:eastAsia="zh-CN"/>
        </w:rPr>
        <w:t>₁</w:t>
      </w:r>
      <w:r>
        <w:rPr>
          <w:rFonts w:hint="eastAsia"/>
        </w:rPr>
        <w:t xml:space="preserve">和规格为“3.8 V </w:t>
      </w:r>
      <w:r>
        <w:rPr>
          <w:rFonts w:hint="eastAsia"/>
          <w:lang w:val="en-US" w:eastAsia="zh-CN"/>
        </w:rPr>
        <w:t xml:space="preserve"> 0.</w:t>
      </w:r>
      <w:r>
        <w:rPr>
          <w:rFonts w:hint="eastAsia"/>
        </w:rPr>
        <w:t>3 A</w:t>
      </w:r>
      <w:r>
        <w:rPr>
          <w:rFonts w:hint="eastAsia"/>
          <w:lang w:eastAsia="zh-CN"/>
        </w:rPr>
        <w:t>”</w:t>
      </w:r>
      <w:r>
        <w:rPr>
          <w:rFonts w:hint="eastAsia"/>
        </w:rPr>
        <w:t>的小灯泡</w:t>
      </w:r>
      <w:r>
        <w:rPr>
          <w:rFonts w:hint="eastAsia"/>
          <w:lang w:val="en-US" w:eastAsia="zh-CN"/>
        </w:rPr>
        <w:t>L</w:t>
      </w:r>
      <w:r>
        <w:rPr>
          <w:rFonts w:hint="default" w:ascii="Calibri" w:hAnsi="Calibri" w:cs="Calibri" w:eastAsiaTheme="majorEastAsia"/>
          <w:sz w:val="21"/>
          <w:szCs w:val="21"/>
          <w:vertAlign w:val="baseline"/>
          <w:lang w:val="en-US" w:eastAsia="zh-CN"/>
        </w:rPr>
        <w:t>₂</w:t>
      </w:r>
      <w:r>
        <w:rPr>
          <w:rFonts w:hint="eastAsia"/>
        </w:rPr>
        <w:t>串联，接在3V的电源上，下列判断正确的是    (    )</w:t>
      </w:r>
    </w:p>
    <w:p>
      <w:pPr>
        <w:rPr>
          <w:rFonts w:hint="eastAsia"/>
        </w:rPr>
      </w:pPr>
      <w:r>
        <w:rPr>
          <w:rFonts w:hint="eastAsia"/>
        </w:rPr>
        <w:t>A．</w:t>
      </w:r>
      <w:r>
        <w:rPr>
          <w:rFonts w:hint="eastAsia"/>
          <w:lang w:val="en-US" w:eastAsia="zh-CN"/>
        </w:rPr>
        <w:t>L</w:t>
      </w:r>
      <w:r>
        <w:rPr>
          <w:rFonts w:hint="default" w:ascii="Calibri" w:hAnsi="Calibri" w:cs="Calibri" w:eastAsiaTheme="majorEastAsia"/>
          <w:sz w:val="21"/>
          <w:szCs w:val="21"/>
          <w:vertAlign w:val="baseline"/>
          <w:lang w:val="en-US" w:eastAsia="zh-CN"/>
        </w:rPr>
        <w:t>₁</w:t>
      </w:r>
      <w:r>
        <w:rPr>
          <w:rFonts w:hint="eastAsia"/>
        </w:rPr>
        <w:t>的电阻大于</w:t>
      </w:r>
      <w:r>
        <w:rPr>
          <w:rFonts w:hint="eastAsia"/>
          <w:lang w:val="en-US" w:eastAsia="zh-CN"/>
        </w:rPr>
        <w:t>L</w:t>
      </w:r>
      <w:r>
        <w:rPr>
          <w:rFonts w:hint="default" w:ascii="Calibri" w:hAnsi="Calibri" w:cs="Calibri" w:eastAsiaTheme="majorEastAsia"/>
          <w:sz w:val="21"/>
          <w:szCs w:val="21"/>
          <w:vertAlign w:val="baseline"/>
          <w:lang w:val="en-US" w:eastAsia="zh-CN"/>
        </w:rPr>
        <w:t>₂</w:t>
      </w:r>
      <w:r>
        <w:rPr>
          <w:rFonts w:hint="eastAsia"/>
        </w:rPr>
        <w:t>的电阻    B．</w:t>
      </w:r>
      <w:r>
        <w:rPr>
          <w:rFonts w:hint="eastAsia"/>
          <w:lang w:val="en-US" w:eastAsia="zh-CN"/>
        </w:rPr>
        <w:t>L</w:t>
      </w:r>
      <w:r>
        <w:rPr>
          <w:rFonts w:hint="default" w:ascii="Calibri" w:hAnsi="Calibri" w:cs="Calibri" w:eastAsiaTheme="majorEastAsia"/>
          <w:sz w:val="21"/>
          <w:szCs w:val="21"/>
          <w:vertAlign w:val="baseline"/>
          <w:lang w:val="en-US" w:eastAsia="zh-CN"/>
        </w:rPr>
        <w:t>₁</w:t>
      </w:r>
      <w:r>
        <w:rPr>
          <w:rFonts w:hint="eastAsia"/>
        </w:rPr>
        <w:t>的亮度比</w:t>
      </w:r>
      <w:r>
        <w:rPr>
          <w:rFonts w:hint="eastAsia"/>
          <w:lang w:val="en-US" w:eastAsia="zh-CN"/>
        </w:rPr>
        <w:t>L</w:t>
      </w:r>
      <w:r>
        <w:rPr>
          <w:rFonts w:hint="default" w:ascii="Calibri" w:hAnsi="Calibri" w:cs="Calibri" w:eastAsiaTheme="majorEastAsia"/>
          <w:sz w:val="21"/>
          <w:szCs w:val="21"/>
          <w:vertAlign w:val="baseline"/>
          <w:lang w:val="en-US" w:eastAsia="zh-CN"/>
        </w:rPr>
        <w:t>₂</w:t>
      </w:r>
      <w:r>
        <w:rPr>
          <w:rFonts w:hint="eastAsia"/>
        </w:rPr>
        <w:t>的亮度更小</w:t>
      </w:r>
    </w:p>
    <w:p>
      <w:pPr>
        <w:rPr>
          <w:rFonts w:hint="eastAsia"/>
        </w:rPr>
      </w:pPr>
      <w:r>
        <w:rPr>
          <w:rFonts w:hint="eastAsia"/>
        </w:rPr>
        <w:t>C．两只灯泡都正常发光    D．两只灯泡实际功率相等</w:t>
      </w:r>
    </w:p>
    <w:p>
      <w:pPr>
        <w:rPr>
          <w:rFonts w:hint="eastAsia"/>
        </w:rPr>
      </w:pPr>
      <w:r>
        <w:rPr>
          <w:rFonts w:hint="eastAsia"/>
        </w:rPr>
        <w:t>5．（2017</w:t>
      </w:r>
      <w:r>
        <w:rPr>
          <w:rFonts w:hint="eastAsia"/>
          <w:lang w:val="en-US" w:eastAsia="zh-CN"/>
        </w:rPr>
        <w:t>·</w:t>
      </w:r>
      <w:r>
        <w:rPr>
          <w:rFonts w:hint="eastAsia"/>
        </w:rPr>
        <w:t xml:space="preserve">兰州）甲、乙两灯分别标有“6V </w:t>
      </w:r>
      <w:r>
        <w:rPr>
          <w:rFonts w:hint="eastAsia"/>
          <w:lang w:val="en-US" w:eastAsia="zh-CN"/>
        </w:rPr>
        <w:t xml:space="preserve"> </w:t>
      </w:r>
      <w:r>
        <w:rPr>
          <w:rFonts w:hint="eastAsia"/>
        </w:rPr>
        <w:t xml:space="preserve">3W”和“6V </w:t>
      </w:r>
      <w:r>
        <w:rPr>
          <w:rFonts w:hint="eastAsia"/>
          <w:lang w:val="en-US" w:eastAsia="zh-CN"/>
        </w:rPr>
        <w:t xml:space="preserve"> </w:t>
      </w:r>
      <w:r>
        <w:rPr>
          <w:rFonts w:hint="eastAsia"/>
        </w:rPr>
        <w:t>6W”字样，先将两灯串联后接在电压为U的电路中，甲灯的功率为</w:t>
      </w:r>
      <w:r>
        <w:rPr>
          <w:rFonts w:hint="eastAsia"/>
          <w:lang w:val="en-US" w:eastAsia="zh-CN"/>
        </w:rPr>
        <w:t>P</w:t>
      </w:r>
      <w:r>
        <w:rPr>
          <w:rFonts w:hint="default" w:ascii="Calibri" w:hAnsi="Calibri" w:cs="Calibri" w:eastAsiaTheme="majorEastAsia"/>
          <w:sz w:val="21"/>
          <w:szCs w:val="21"/>
          <w:vertAlign w:val="baseline"/>
          <w:lang w:val="en-US" w:eastAsia="zh-CN"/>
        </w:rPr>
        <w:t>₁</w:t>
      </w:r>
      <w:r>
        <w:rPr>
          <w:rFonts w:hint="eastAsia"/>
        </w:rPr>
        <w:t>；再将两灯并联后接在同一电压下，乙灯的功率为</w:t>
      </w:r>
      <w:r>
        <w:rPr>
          <w:rFonts w:hint="eastAsia"/>
          <w:lang w:val="en-US" w:eastAsia="zh-CN"/>
        </w:rPr>
        <w:t>P</w:t>
      </w:r>
      <w:r>
        <w:rPr>
          <w:rFonts w:hint="default" w:ascii="Calibri" w:hAnsi="Calibri" w:cs="Calibri" w:eastAsiaTheme="majorEastAsia"/>
          <w:sz w:val="21"/>
          <w:szCs w:val="21"/>
          <w:vertAlign w:val="baseline"/>
          <w:lang w:val="en-US" w:eastAsia="zh-CN"/>
        </w:rPr>
        <w:t>₂</w:t>
      </w:r>
      <w:r>
        <w:rPr>
          <w:rFonts w:hint="eastAsia"/>
        </w:rPr>
        <w:t>．两次灯泡均安全，忽略温度对灯丝电阻的影响，则</w:t>
      </w:r>
      <w:r>
        <w:rPr>
          <w:rFonts w:hint="eastAsia"/>
          <w:lang w:val="en-US" w:eastAsia="zh-CN"/>
        </w:rPr>
        <w:t>P</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P</w:t>
      </w:r>
      <w:r>
        <w:rPr>
          <w:rFonts w:hint="default" w:ascii="Calibri" w:hAnsi="Calibri" w:cs="Calibri" w:eastAsiaTheme="majorEastAsia"/>
          <w:sz w:val="21"/>
          <w:szCs w:val="21"/>
          <w:vertAlign w:val="baseline"/>
          <w:lang w:val="en-US" w:eastAsia="zh-CN"/>
        </w:rPr>
        <w:t>₂</w:t>
      </w:r>
      <w:r>
        <w:rPr>
          <w:rFonts w:hint="eastAsia"/>
        </w:rPr>
        <w:t>为    (    )</w:t>
      </w:r>
    </w:p>
    <w:p>
      <w:pPr>
        <w:rPr>
          <w:rFonts w:hint="eastAsia"/>
        </w:rPr>
      </w:pPr>
      <w:r>
        <w:rPr>
          <w:rFonts w:hint="eastAsia"/>
        </w:rPr>
        <w:t>A．9：2    B．2：9    C．4：9    D．1：9</w:t>
      </w:r>
    </w:p>
    <w:p>
      <w:pPr>
        <w:rPr>
          <w:rFonts w:hint="eastAsia"/>
        </w:rPr>
      </w:pPr>
      <w:r>
        <w:rPr>
          <w:rFonts w:hint="eastAsia"/>
        </w:rPr>
        <w:t>6．（2016</w:t>
      </w:r>
      <w:r>
        <w:rPr>
          <w:rFonts w:hint="eastAsia"/>
          <w:lang w:val="en-US" w:eastAsia="zh-CN"/>
        </w:rPr>
        <w:t>·</w:t>
      </w:r>
      <w:r>
        <w:rPr>
          <w:rFonts w:hint="eastAsia"/>
        </w:rPr>
        <w:t>黑龙江）如图所示，闭合开关后，电流表</w:t>
      </w:r>
      <w:r>
        <w:rPr>
          <w:rFonts w:hint="eastAsia"/>
          <w:lang w:val="en-US" w:eastAsia="zh-CN"/>
        </w:rPr>
        <w:t>A</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A</w:t>
      </w:r>
      <w:r>
        <w:rPr>
          <w:rFonts w:hint="default" w:ascii="Calibri" w:hAnsi="Calibri" w:cs="Calibri" w:eastAsiaTheme="majorEastAsia"/>
          <w:sz w:val="21"/>
          <w:szCs w:val="21"/>
          <w:vertAlign w:val="baseline"/>
          <w:lang w:val="en-US" w:eastAsia="zh-CN"/>
        </w:rPr>
        <w:t>₂</w:t>
      </w:r>
      <w:r>
        <w:rPr>
          <w:rFonts w:hint="eastAsia"/>
        </w:rPr>
        <w:t>的示数比为1：4，则下列说法正确的是    (  )</w:t>
      </w:r>
    </w:p>
    <w:p>
      <w:pPr>
        <w:ind w:firstLine="420"/>
        <w:rPr>
          <w:rFonts w:hint="eastAsia"/>
        </w:rPr>
      </w:pPr>
      <w:r>
        <w:drawing>
          <wp:inline distT="0" distB="0" distL="114300" distR="114300">
            <wp:extent cx="1067435" cy="695325"/>
            <wp:effectExtent l="0" t="0" r="18415" b="9525"/>
            <wp:docPr id="9"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4"/>
                    <pic:cNvPicPr>
                      <a:picLocks noChangeAspect="1"/>
                    </pic:cNvPicPr>
                  </pic:nvPicPr>
                  <pic:blipFill>
                    <a:blip r:embed="rId4"/>
                    <a:stretch>
                      <a:fillRect/>
                    </a:stretch>
                  </pic:blipFill>
                  <pic:spPr>
                    <a:xfrm>
                      <a:off x="0" y="0"/>
                      <a:ext cx="1067435" cy="695325"/>
                    </a:xfrm>
                    <a:prstGeom prst="rect">
                      <a:avLst/>
                    </a:prstGeom>
                    <a:noFill/>
                    <a:ln>
                      <a:noFill/>
                    </a:ln>
                  </pic:spPr>
                </pic:pic>
              </a:graphicData>
            </a:graphic>
          </wp:inline>
        </w:drawing>
      </w:r>
    </w:p>
    <w:p>
      <w:pPr>
        <w:rPr>
          <w:rFonts w:hint="eastAsia"/>
        </w:rPr>
      </w:pPr>
      <w:r>
        <w:rPr>
          <w:rFonts w:hint="eastAsia"/>
        </w:rPr>
        <w:t>A．通过</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 xml:space="preserve">的电流之比是1:4  </w:t>
      </w:r>
      <w:r>
        <w:rPr>
          <w:rFonts w:hint="eastAsia"/>
          <w:lang w:val="en-US" w:eastAsia="zh-CN"/>
        </w:rPr>
        <w:t xml:space="preserve">    </w:t>
      </w:r>
      <w:r>
        <w:rPr>
          <w:rFonts w:hint="eastAsia"/>
        </w:rPr>
        <w:t>B．</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两端的电压之比是3：1</w:t>
      </w:r>
    </w:p>
    <w:p>
      <w:pPr>
        <w:rPr>
          <w:rFonts w:hint="eastAsia"/>
        </w:rPr>
      </w:pPr>
      <w:r>
        <w:rPr>
          <w:rFonts w:hint="eastAsia"/>
        </w:rPr>
        <w:t>C．</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 xml:space="preserve">的阻值之比是1:3    </w:t>
      </w:r>
      <w:r>
        <w:rPr>
          <w:rFonts w:hint="eastAsia"/>
          <w:lang w:val="en-US" w:eastAsia="zh-CN"/>
        </w:rPr>
        <w:t xml:space="preserve">       </w:t>
      </w:r>
      <w:r>
        <w:rPr>
          <w:rFonts w:hint="eastAsia"/>
        </w:rPr>
        <w:t>D．</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的电功率之比是1：3</w:t>
      </w:r>
    </w:p>
    <w:p>
      <w:pPr>
        <w:rPr>
          <w:rFonts w:hint="eastAsia"/>
        </w:rPr>
      </w:pPr>
      <w:r>
        <w:rPr>
          <w:rFonts w:hint="eastAsia"/>
        </w:rPr>
        <w:t>7．(2016</w:t>
      </w:r>
      <w:r>
        <w:rPr>
          <w:rFonts w:hint="eastAsia"/>
          <w:lang w:val="en-US" w:eastAsia="zh-CN"/>
        </w:rPr>
        <w:t>·</w:t>
      </w:r>
      <w:r>
        <w:rPr>
          <w:rFonts w:hint="eastAsia"/>
        </w:rPr>
        <w:t>丹东)如图，电源电压为6V不变，电流表量程为“0～0.6 A”，电压表量程为“</w:t>
      </w:r>
      <w:r>
        <w:rPr>
          <w:rFonts w:hint="eastAsia"/>
          <w:lang w:val="en-US" w:eastAsia="zh-CN"/>
        </w:rPr>
        <w:t>0</w:t>
      </w:r>
      <w:r>
        <w:rPr>
          <w:rFonts w:hint="eastAsia"/>
        </w:rPr>
        <w:t>～3 V</w:t>
      </w:r>
      <w:r>
        <w:rPr>
          <w:rFonts w:hint="eastAsia"/>
          <w:lang w:eastAsia="zh-CN"/>
        </w:rPr>
        <w:t>”</w:t>
      </w:r>
      <w:r>
        <w:rPr>
          <w:rFonts w:hint="eastAsia"/>
        </w:rPr>
        <w:t>，滑动变阻器为“20</w:t>
      </w:r>
      <w:r>
        <w:rPr>
          <w:rFonts w:hint="eastAsia"/>
          <w:lang w:eastAsia="zh-CN"/>
        </w:rPr>
        <w:t>Ω</w:t>
      </w:r>
      <w:r>
        <w:rPr>
          <w:rFonts w:hint="eastAsia"/>
        </w:rPr>
        <w:t xml:space="preserve"> 2 A”，灯泡L标有“3V </w:t>
      </w:r>
      <w:r>
        <w:rPr>
          <w:rFonts w:hint="eastAsia"/>
          <w:lang w:val="en-US" w:eastAsia="zh-CN"/>
        </w:rPr>
        <w:t xml:space="preserve"> </w:t>
      </w:r>
      <w:r>
        <w:rPr>
          <w:rFonts w:hint="eastAsia"/>
        </w:rPr>
        <w:t>0.9W”字样（灯丝电阻不变）．为了保证电路中各元件安全，下列说法正确的是（多选）    (  )</w:t>
      </w:r>
    </w:p>
    <w:p>
      <w:pPr>
        <w:rPr>
          <w:rFonts w:hint="eastAsia"/>
        </w:rPr>
      </w:pPr>
      <w:r>
        <w:drawing>
          <wp:inline distT="0" distB="0" distL="114300" distR="114300">
            <wp:extent cx="932815" cy="749935"/>
            <wp:effectExtent l="0" t="0" r="635" b="12065"/>
            <wp:docPr id="10"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5"/>
                    <pic:cNvPicPr>
                      <a:picLocks noChangeAspect="1"/>
                    </pic:cNvPicPr>
                  </pic:nvPicPr>
                  <pic:blipFill>
                    <a:blip r:embed="rId5"/>
                    <a:stretch>
                      <a:fillRect/>
                    </a:stretch>
                  </pic:blipFill>
                  <pic:spPr>
                    <a:xfrm>
                      <a:off x="0" y="0"/>
                      <a:ext cx="932815" cy="749935"/>
                    </a:xfrm>
                    <a:prstGeom prst="rect">
                      <a:avLst/>
                    </a:prstGeom>
                    <a:noFill/>
                    <a:ln>
                      <a:noFill/>
                    </a:ln>
                  </pic:spPr>
                </pic:pic>
              </a:graphicData>
            </a:graphic>
          </wp:inline>
        </w:drawing>
      </w:r>
    </w:p>
    <w:p>
      <w:pPr>
        <w:rPr>
          <w:rFonts w:hint="eastAsia" w:eastAsiaTheme="minorEastAsia"/>
          <w:lang w:eastAsia="zh-CN"/>
        </w:rPr>
      </w:pPr>
      <w:r>
        <w:rPr>
          <w:rFonts w:hint="eastAsia"/>
        </w:rPr>
        <w:t xml:space="preserve">A．滑动变阻器阻值的变化范围为0～20 </w:t>
      </w:r>
      <w:r>
        <w:rPr>
          <w:rFonts w:hint="eastAsia"/>
          <w:lang w:eastAsia="zh-CN"/>
        </w:rPr>
        <w:t>Ω</w:t>
      </w:r>
    </w:p>
    <w:p>
      <w:pPr>
        <w:rPr>
          <w:rFonts w:hint="eastAsia"/>
        </w:rPr>
      </w:pPr>
      <w:r>
        <w:rPr>
          <w:rFonts w:hint="eastAsia"/>
        </w:rPr>
        <w:t>B．电流表示数的变化范围为0.2 A～</w:t>
      </w:r>
      <w:r>
        <w:rPr>
          <w:rFonts w:hint="eastAsia"/>
          <w:lang w:val="en-US" w:eastAsia="zh-CN"/>
        </w:rPr>
        <w:t>0</w:t>
      </w:r>
      <w:r>
        <w:rPr>
          <w:rFonts w:hint="eastAsia"/>
        </w:rPr>
        <w:t>.3 A</w:t>
      </w:r>
    </w:p>
    <w:p>
      <w:pPr>
        <w:rPr>
          <w:rFonts w:hint="eastAsia"/>
        </w:rPr>
      </w:pPr>
      <w:r>
        <w:rPr>
          <w:rFonts w:hint="eastAsia"/>
        </w:rPr>
        <w:t>C．电路消耗总功率的变化范围为1.2 A～</w:t>
      </w:r>
      <w:r>
        <w:rPr>
          <w:rFonts w:hint="eastAsia"/>
          <w:lang w:val="en-US" w:eastAsia="zh-CN"/>
        </w:rPr>
        <w:t>1</w:t>
      </w:r>
      <w:r>
        <w:rPr>
          <w:rFonts w:hint="eastAsia"/>
        </w:rPr>
        <w:t>.8 W</w:t>
      </w:r>
    </w:p>
    <w:p>
      <w:pPr>
        <w:rPr>
          <w:rFonts w:hint="eastAsia"/>
        </w:rPr>
      </w:pPr>
      <w:r>
        <w:rPr>
          <w:rFonts w:hint="eastAsia"/>
        </w:rPr>
        <w:t>D．灯泡消耗功率的变化范围为0.4 A～</w:t>
      </w:r>
      <w:r>
        <w:rPr>
          <w:rFonts w:hint="eastAsia"/>
          <w:lang w:val="en-US" w:eastAsia="zh-CN"/>
        </w:rPr>
        <w:t>0</w:t>
      </w:r>
      <w:r>
        <w:rPr>
          <w:rFonts w:hint="eastAsia"/>
        </w:rPr>
        <w:t>.9 W</w:t>
      </w:r>
    </w:p>
    <w:p>
      <w:pPr>
        <w:rPr>
          <w:rFonts w:hint="eastAsia"/>
        </w:rPr>
      </w:pPr>
      <w:r>
        <w:rPr>
          <w:rFonts w:hint="eastAsia"/>
        </w:rPr>
        <w:t>8．（2018</w:t>
      </w:r>
      <w:r>
        <w:rPr>
          <w:rFonts w:hint="eastAsia"/>
          <w:lang w:val="en-US" w:eastAsia="zh-CN"/>
        </w:rPr>
        <w:t>·</w:t>
      </w:r>
      <w:r>
        <w:rPr>
          <w:rFonts w:hint="eastAsia"/>
        </w:rPr>
        <w:t>武</w:t>
      </w:r>
      <w:r>
        <w:rPr>
          <w:rFonts w:hint="eastAsia"/>
          <w:lang w:eastAsia="zh-CN"/>
        </w:rPr>
        <w:t>汉</w:t>
      </w:r>
      <w:r>
        <w:rPr>
          <w:rFonts w:hint="eastAsia"/>
        </w:rPr>
        <w:t>）如图所示，电源电压U保持不变，当开关</w:t>
      </w:r>
      <w:r>
        <w:rPr>
          <w:rFonts w:hint="eastAsia"/>
          <w:lang w:val="en-US" w:eastAsia="zh-CN"/>
        </w:rPr>
        <w:t>S</w:t>
      </w:r>
      <w:r>
        <w:rPr>
          <w:rFonts w:hint="default" w:ascii="Calibri" w:hAnsi="Calibri" w:cs="Calibri" w:eastAsiaTheme="majorEastAsia"/>
          <w:sz w:val="21"/>
          <w:szCs w:val="21"/>
          <w:vertAlign w:val="baseline"/>
          <w:lang w:val="en-US" w:eastAsia="zh-CN"/>
        </w:rPr>
        <w:t>₂</w:t>
      </w:r>
      <w:r>
        <w:rPr>
          <w:rFonts w:hint="eastAsia"/>
        </w:rPr>
        <w:t>闭合、</w:t>
      </w:r>
      <w:r>
        <w:rPr>
          <w:rFonts w:hint="eastAsia"/>
          <w:lang w:val="en-US" w:eastAsia="zh-CN"/>
        </w:rPr>
        <w:t>S</w:t>
      </w:r>
      <w:r>
        <w:rPr>
          <w:rFonts w:hint="default" w:ascii="Calibri" w:hAnsi="Calibri" w:cs="Calibri" w:eastAsiaTheme="majorEastAsia"/>
          <w:sz w:val="21"/>
          <w:szCs w:val="21"/>
          <w:vertAlign w:val="baseline"/>
          <w:lang w:val="en-US" w:eastAsia="zh-CN"/>
        </w:rPr>
        <w:t>₁</w:t>
      </w:r>
      <w:r>
        <w:rPr>
          <w:rFonts w:hint="eastAsia"/>
        </w:rPr>
        <w:t>和</w:t>
      </w:r>
      <w:r>
        <w:rPr>
          <w:rFonts w:hint="eastAsia"/>
          <w:lang w:val="en-US" w:eastAsia="zh-CN"/>
        </w:rPr>
        <w:t>S</w:t>
      </w:r>
      <w:r>
        <w:rPr>
          <w:rFonts w:hint="default" w:ascii="Calibri" w:hAnsi="Calibri" w:cs="Calibri" w:eastAsiaTheme="majorEastAsia"/>
          <w:sz w:val="21"/>
          <w:szCs w:val="21"/>
          <w:vertAlign w:val="baseline"/>
          <w:lang w:val="en-US" w:eastAsia="zh-CN"/>
        </w:rPr>
        <w:t>₃</w:t>
      </w:r>
      <w:r>
        <w:rPr>
          <w:rFonts w:hint="eastAsia"/>
        </w:rPr>
        <w:t>断</w:t>
      </w:r>
      <w:r>
        <w:rPr>
          <w:rFonts w:hint="eastAsia"/>
          <w:lang w:eastAsia="zh-CN"/>
        </w:rPr>
        <w:t>开</w:t>
      </w:r>
      <w:r>
        <w:rPr>
          <w:rFonts w:hint="eastAsia"/>
        </w:rPr>
        <w:t>，滑动变阻器的滑片在最右端时，电路的总功率为</w:t>
      </w:r>
      <w:r>
        <w:rPr>
          <w:rFonts w:hint="eastAsia"/>
          <w:lang w:val="en-US" w:eastAsia="zh-CN"/>
        </w:rPr>
        <w:t>P</w:t>
      </w:r>
      <w:r>
        <w:rPr>
          <w:rFonts w:hint="default" w:ascii="Calibri" w:hAnsi="Calibri" w:cs="Calibri" w:eastAsiaTheme="majorEastAsia"/>
          <w:sz w:val="21"/>
          <w:szCs w:val="21"/>
          <w:vertAlign w:val="baseline"/>
          <w:lang w:val="en-US" w:eastAsia="zh-CN"/>
        </w:rPr>
        <w:t>₁</w:t>
      </w:r>
      <w:r>
        <w:rPr>
          <w:rFonts w:hint="eastAsia"/>
        </w:rPr>
        <w:t>，再将滑片滑至最左端，有一只电表的示数变为原来的</w:t>
      </w:r>
      <w:r>
        <w:rPr>
          <w:rFonts w:hint="eastAsia"/>
          <w:position w:val="-24"/>
        </w:rPr>
        <w:object>
          <v:shape id="_x0000_i1047" o:spt="75" alt=""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47" DrawAspect="Content" ObjectID="_1468075725" r:id="rId6">
            <o:LockedField>false</o:LockedField>
          </o:OLEObject>
        </w:object>
      </w:r>
      <w:r>
        <w:rPr>
          <w:rFonts w:hint="eastAsia"/>
          <w:lang w:eastAsia="zh-CN"/>
        </w:rPr>
        <w:t>；</w:t>
      </w:r>
      <w:r>
        <w:rPr>
          <w:rFonts w:hint="eastAsia"/>
        </w:rPr>
        <w:t>当开关</w:t>
      </w:r>
      <w:r>
        <w:rPr>
          <w:rFonts w:hint="eastAsia"/>
          <w:lang w:val="en-US" w:eastAsia="zh-CN"/>
        </w:rPr>
        <w:t>S</w:t>
      </w:r>
      <w:r>
        <w:rPr>
          <w:rFonts w:hint="default" w:ascii="Calibri" w:hAnsi="Calibri" w:cs="Calibri" w:eastAsiaTheme="majorEastAsia"/>
          <w:sz w:val="21"/>
          <w:szCs w:val="21"/>
          <w:vertAlign w:val="baseline"/>
          <w:lang w:val="en-US" w:eastAsia="zh-CN"/>
        </w:rPr>
        <w:t>₁</w:t>
      </w:r>
      <w:r>
        <w:rPr>
          <w:rFonts w:hint="eastAsia"/>
        </w:rPr>
        <w:t>和</w:t>
      </w:r>
      <w:r>
        <w:rPr>
          <w:rFonts w:hint="eastAsia"/>
          <w:lang w:val="en-US" w:eastAsia="zh-CN"/>
        </w:rPr>
        <w:t>S</w:t>
      </w:r>
      <w:r>
        <w:rPr>
          <w:rFonts w:hint="default" w:ascii="Calibri" w:hAnsi="Calibri" w:cs="Calibri" w:eastAsiaTheme="majorEastAsia"/>
          <w:sz w:val="21"/>
          <w:szCs w:val="21"/>
          <w:vertAlign w:val="baseline"/>
          <w:lang w:val="en-US" w:eastAsia="zh-CN"/>
        </w:rPr>
        <w:t>₃</w:t>
      </w:r>
      <w:r>
        <w:rPr>
          <w:rFonts w:hint="eastAsia"/>
        </w:rPr>
        <w:t>闭合、</w:t>
      </w:r>
      <w:r>
        <w:rPr>
          <w:rFonts w:hint="eastAsia"/>
          <w:lang w:val="en-US" w:eastAsia="zh-CN"/>
        </w:rPr>
        <w:t>S</w:t>
      </w:r>
      <w:r>
        <w:rPr>
          <w:rFonts w:hint="default" w:ascii="Calibri" w:hAnsi="Calibri" w:cs="Calibri" w:eastAsiaTheme="majorEastAsia"/>
          <w:sz w:val="21"/>
          <w:szCs w:val="21"/>
          <w:vertAlign w:val="baseline"/>
          <w:lang w:val="en-US" w:eastAsia="zh-CN"/>
        </w:rPr>
        <w:t>₂</w:t>
      </w:r>
      <w:r>
        <w:rPr>
          <w:rFonts w:hint="eastAsia"/>
        </w:rPr>
        <w:t>断开，滑动变阻器的滑片从最右端滑至中点时，</w:t>
      </w:r>
      <w:r>
        <w:rPr>
          <w:rFonts w:hint="eastAsia"/>
          <w:lang w:val="en-US" w:eastAsia="zh-CN"/>
        </w:rPr>
        <w:t>R</w:t>
      </w:r>
      <w:r>
        <w:rPr>
          <w:rFonts w:hint="default" w:ascii="Calibri" w:hAnsi="Calibri" w:cs="Calibri" w:eastAsiaTheme="majorEastAsia"/>
          <w:sz w:val="21"/>
          <w:szCs w:val="21"/>
          <w:vertAlign w:val="baseline"/>
          <w:lang w:val="en-US" w:eastAsia="zh-CN"/>
        </w:rPr>
        <w:t>₃</w:t>
      </w:r>
      <w:r>
        <w:rPr>
          <w:rFonts w:hint="eastAsia"/>
        </w:rPr>
        <w:t>的功率增大了0. 05 W，且滑片在中点时，电压表</w:t>
      </w:r>
      <w:r>
        <w:rPr>
          <w:rFonts w:hint="eastAsia"/>
          <w:lang w:val="en-US" w:eastAsia="zh-CN"/>
        </w:rPr>
        <w:t>V</w:t>
      </w:r>
      <w:r>
        <w:rPr>
          <w:rFonts w:hint="default" w:ascii="Calibri" w:hAnsi="Calibri" w:cs="Calibri" w:eastAsiaTheme="majorEastAsia"/>
          <w:sz w:val="21"/>
          <w:szCs w:val="21"/>
          <w:vertAlign w:val="baseline"/>
          <w:lang w:val="en-US" w:eastAsia="zh-CN"/>
        </w:rPr>
        <w:t>₁</w:t>
      </w:r>
      <w:r>
        <w:rPr>
          <w:rFonts w:hint="eastAsia"/>
        </w:rPr>
        <w:t>的示数为</w:t>
      </w:r>
      <w:r>
        <w:rPr>
          <w:rFonts w:hint="eastAsia"/>
          <w:lang w:val="en-US" w:eastAsia="zh-CN"/>
        </w:rPr>
        <w:t>U</w:t>
      </w:r>
      <w:r>
        <w:rPr>
          <w:rFonts w:hint="default" w:ascii="Calibri" w:hAnsi="Calibri" w:cs="Calibri" w:eastAsiaTheme="majorEastAsia"/>
          <w:sz w:val="21"/>
          <w:szCs w:val="21"/>
          <w:vertAlign w:val="baseline"/>
          <w:lang w:val="en-US" w:eastAsia="zh-CN"/>
        </w:rPr>
        <w:t>₁</w:t>
      </w:r>
      <w:r>
        <w:rPr>
          <w:rFonts w:hint="eastAsia"/>
        </w:rPr>
        <w:t>；当所有开关闭合，滑动变阻器的滑片在最左端时，电路的总功率为</w:t>
      </w:r>
      <w:r>
        <w:rPr>
          <w:rFonts w:hint="eastAsia"/>
          <w:lang w:val="en-US" w:eastAsia="zh-CN"/>
        </w:rPr>
        <w:t>P</w:t>
      </w:r>
      <w:r>
        <w:rPr>
          <w:rFonts w:hint="default" w:ascii="Calibri" w:hAnsi="Calibri" w:cs="Calibri" w:eastAsiaTheme="majorEastAsia"/>
          <w:sz w:val="21"/>
          <w:szCs w:val="21"/>
          <w:vertAlign w:val="baseline"/>
          <w:lang w:val="en-US" w:eastAsia="zh-CN"/>
        </w:rPr>
        <w:t>₂</w:t>
      </w:r>
      <w:r>
        <w:rPr>
          <w:rFonts w:hint="eastAsia"/>
        </w:rPr>
        <w:t>，两只电流表示数相差0.3 A．已知</w:t>
      </w:r>
      <w:r>
        <w:rPr>
          <w:rFonts w:hint="eastAsia"/>
          <w:lang w:val="en-US" w:eastAsia="zh-CN"/>
        </w:rPr>
        <w:t>P</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P</w:t>
      </w:r>
      <w:r>
        <w:rPr>
          <w:rFonts w:hint="default" w:ascii="Calibri" w:hAnsi="Calibri" w:cs="Calibri" w:eastAsiaTheme="majorEastAsia"/>
          <w:sz w:val="21"/>
          <w:szCs w:val="21"/>
          <w:vertAlign w:val="baseline"/>
          <w:lang w:val="en-US" w:eastAsia="zh-CN"/>
        </w:rPr>
        <w:t>₂</w:t>
      </w:r>
      <w:r>
        <w:rPr>
          <w:rFonts w:hint="eastAsia"/>
        </w:rPr>
        <w:t xml:space="preserve"> =2：15，下列结论正确的是    (    )</w:t>
      </w:r>
    </w:p>
    <w:p>
      <w:pPr>
        <w:ind w:firstLine="420"/>
        <w:rPr>
          <w:rFonts w:hint="eastAsia"/>
        </w:rPr>
      </w:pPr>
      <w:r>
        <w:drawing>
          <wp:inline distT="0" distB="0" distL="114300" distR="114300">
            <wp:extent cx="1918970" cy="1367790"/>
            <wp:effectExtent l="0" t="0" r="5080" b="3810"/>
            <wp:docPr id="11"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86"/>
                    <pic:cNvPicPr>
                      <a:picLocks noChangeAspect="1"/>
                    </pic:cNvPicPr>
                  </pic:nvPicPr>
                  <pic:blipFill>
                    <a:blip r:embed="rId8"/>
                    <a:stretch>
                      <a:fillRect/>
                    </a:stretch>
                  </pic:blipFill>
                  <pic:spPr>
                    <a:xfrm>
                      <a:off x="0" y="0"/>
                      <a:ext cx="1918970" cy="1367790"/>
                    </a:xfrm>
                    <a:prstGeom prst="rect">
                      <a:avLst/>
                    </a:prstGeom>
                    <a:noFill/>
                    <a:ln>
                      <a:noFill/>
                    </a:ln>
                  </pic:spPr>
                </pic:pic>
              </a:graphicData>
            </a:graphic>
          </wp:inline>
        </w:drawing>
      </w:r>
    </w:p>
    <w:p>
      <w:pPr>
        <w:rPr>
          <w:rFonts w:hint="eastAsia" w:eastAsiaTheme="minorEastAsia"/>
          <w:lang w:eastAsia="zh-CN"/>
        </w:rPr>
      </w:pPr>
      <w:r>
        <w:rPr>
          <w:rFonts w:hint="eastAsia"/>
        </w:rPr>
        <w:t>A．</w:t>
      </w:r>
      <w:r>
        <w:rPr>
          <w:rFonts w:hint="eastAsia"/>
          <w:lang w:val="en-US" w:eastAsia="zh-CN"/>
        </w:rPr>
        <w:t>P</w:t>
      </w:r>
      <w:r>
        <w:rPr>
          <w:rFonts w:hint="default" w:ascii="Calibri" w:hAnsi="Calibri" w:cs="Calibri" w:eastAsiaTheme="majorEastAsia"/>
          <w:sz w:val="21"/>
          <w:szCs w:val="21"/>
          <w:vertAlign w:val="baseline"/>
          <w:lang w:val="en-US" w:eastAsia="zh-CN"/>
        </w:rPr>
        <w:t>₂</w:t>
      </w:r>
      <w:r>
        <w:rPr>
          <w:rFonts w:hint="eastAsia"/>
        </w:rPr>
        <w:t>=5.4 W    B．</w:t>
      </w:r>
      <w:r>
        <w:rPr>
          <w:rFonts w:hint="eastAsia"/>
          <w:lang w:val="en-US" w:eastAsia="zh-CN"/>
        </w:rPr>
        <w:t>U=</w:t>
      </w:r>
      <w:r>
        <w:rPr>
          <w:rFonts w:hint="eastAsia"/>
        </w:rPr>
        <w:t>12 V    C.</w:t>
      </w:r>
      <w:r>
        <w:rPr>
          <w:rFonts w:hint="eastAsia"/>
          <w:lang w:val="en-US" w:eastAsia="zh-CN"/>
        </w:rPr>
        <w:t>U</w:t>
      </w:r>
      <w:r>
        <w:rPr>
          <w:rFonts w:hint="default" w:ascii="Calibri" w:hAnsi="Calibri" w:cs="Calibri" w:eastAsiaTheme="majorEastAsia"/>
          <w:sz w:val="21"/>
          <w:szCs w:val="21"/>
          <w:vertAlign w:val="baseline"/>
          <w:lang w:val="en-US" w:eastAsia="zh-CN"/>
        </w:rPr>
        <w:t>₁</w:t>
      </w:r>
      <w:r>
        <w:rPr>
          <w:rFonts w:hint="eastAsia"/>
        </w:rPr>
        <w:t xml:space="preserve">=6 V    </w:t>
      </w:r>
      <w:r>
        <w:rPr>
          <w:rFonts w:hint="eastAsia"/>
          <w:lang w:val="en-US" w:eastAsia="zh-CN"/>
        </w:rPr>
        <w:t xml:space="preserve">     </w:t>
      </w:r>
      <w:r>
        <w:rPr>
          <w:rFonts w:hint="eastAsia"/>
        </w:rPr>
        <w:t>D．</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 xml:space="preserve"> =20</w:t>
      </w:r>
      <w:r>
        <w:rPr>
          <w:rFonts w:hint="eastAsia"/>
          <w:lang w:eastAsia="zh-CN"/>
        </w:rPr>
        <w:t>Ω</w:t>
      </w:r>
    </w:p>
    <w:p>
      <w:pPr>
        <w:rPr>
          <w:rFonts w:hint="eastAsia"/>
        </w:rPr>
      </w:pPr>
      <w:r>
        <w:rPr>
          <w:rFonts w:hint="eastAsia"/>
        </w:rPr>
        <w:t>二、填空题</w:t>
      </w:r>
    </w:p>
    <w:p>
      <w:pPr>
        <w:rPr>
          <w:rFonts w:hint="eastAsia"/>
        </w:rPr>
      </w:pPr>
      <w:r>
        <w:rPr>
          <w:rFonts w:hint="eastAsia"/>
        </w:rPr>
        <w:t>9．(2018</w:t>
      </w:r>
      <w:r>
        <w:rPr>
          <w:rFonts w:hint="eastAsia"/>
          <w:lang w:val="en-US" w:eastAsia="zh-CN"/>
        </w:rPr>
        <w:t>·</w:t>
      </w:r>
      <w:r>
        <w:rPr>
          <w:rFonts w:hint="eastAsia"/>
        </w:rPr>
        <w:t>德阳)两个发热电阻</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 xml:space="preserve"> =1：4，当它们串联在电路中时，</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两端的电压之比</w:t>
      </w:r>
      <w:r>
        <w:rPr>
          <w:rFonts w:hint="eastAsia"/>
          <w:lang w:val="en-US" w:eastAsia="zh-CN"/>
        </w:rPr>
        <w:t>U</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U</w:t>
      </w:r>
      <w:r>
        <w:rPr>
          <w:rFonts w:hint="default" w:ascii="Calibri" w:hAnsi="Calibri" w:cs="Calibri" w:eastAsiaTheme="majorEastAsia"/>
          <w:sz w:val="21"/>
          <w:szCs w:val="21"/>
          <w:vertAlign w:val="baseline"/>
          <w:lang w:val="en-US" w:eastAsia="zh-CN"/>
        </w:rPr>
        <w:t>₂</w:t>
      </w:r>
      <w:r>
        <w:rPr>
          <w:rFonts w:hint="eastAsia"/>
        </w:rPr>
        <w:t>=____；已知</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 xml:space="preserve">=10 </w:t>
      </w:r>
      <w:r>
        <w:rPr>
          <w:rFonts w:hint="eastAsia"/>
          <w:lang w:eastAsia="zh-CN"/>
        </w:rPr>
        <w:t>Ω</w:t>
      </w:r>
      <w:r>
        <w:rPr>
          <w:rFonts w:hint="eastAsia"/>
        </w:rPr>
        <w:t>，那它们并联在4V电路中后，两个电阻在100 s内产生的热量是____J．</w:t>
      </w:r>
    </w:p>
    <w:p>
      <w:pPr>
        <w:rPr>
          <w:rFonts w:hint="eastAsia"/>
        </w:rPr>
      </w:pPr>
      <w:r>
        <w:rPr>
          <w:rFonts w:hint="eastAsia"/>
        </w:rPr>
        <w:t>10.（2017</w:t>
      </w:r>
      <w:r>
        <w:rPr>
          <w:rFonts w:hint="eastAsia"/>
          <w:lang w:val="en-US" w:eastAsia="zh-CN"/>
        </w:rPr>
        <w:t>·</w:t>
      </w:r>
      <w:r>
        <w:rPr>
          <w:rFonts w:hint="eastAsia"/>
        </w:rPr>
        <w:t>成都）某款迷你电饭煲有加热和保温两档．其电路如图所示，已知</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lang w:val="en-US" w:eastAsia="zh-CN"/>
        </w:rPr>
        <w:t>=</w:t>
      </w:r>
      <w:r>
        <w:rPr>
          <w:rFonts w:hint="eastAsia"/>
        </w:rPr>
        <w:t>88</w:t>
      </w:r>
      <w:r>
        <w:rPr>
          <w:rFonts w:hint="eastAsia"/>
          <w:lang w:eastAsia="zh-CN"/>
        </w:rPr>
        <w:t>Ω</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 xml:space="preserve"> =2112 </w:t>
      </w:r>
      <w:r>
        <w:rPr>
          <w:rFonts w:hint="eastAsia"/>
          <w:lang w:eastAsia="zh-CN"/>
        </w:rPr>
        <w:t>Ω</w:t>
      </w:r>
      <w:r>
        <w:rPr>
          <w:rFonts w:hint="eastAsia"/>
        </w:rPr>
        <w:t>．开关S置于____（选填“1”或“2”）时是保温挡，保温10 min产生的热量是____J．</w:t>
      </w:r>
    </w:p>
    <w:p>
      <w:pPr>
        <w:ind w:firstLine="420"/>
        <w:rPr>
          <w:rFonts w:hint="eastAsia"/>
        </w:rPr>
      </w:pPr>
      <w:r>
        <w:drawing>
          <wp:inline distT="0" distB="0" distL="114300" distR="114300">
            <wp:extent cx="1454150" cy="762000"/>
            <wp:effectExtent l="0" t="0" r="12700" b="0"/>
            <wp:docPr id="12"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87"/>
                    <pic:cNvPicPr>
                      <a:picLocks noChangeAspect="1"/>
                    </pic:cNvPicPr>
                  </pic:nvPicPr>
                  <pic:blipFill>
                    <a:blip r:embed="rId9"/>
                    <a:stretch>
                      <a:fillRect/>
                    </a:stretch>
                  </pic:blipFill>
                  <pic:spPr>
                    <a:xfrm>
                      <a:off x="0" y="0"/>
                      <a:ext cx="1454150" cy="762000"/>
                    </a:xfrm>
                    <a:prstGeom prst="rect">
                      <a:avLst/>
                    </a:prstGeom>
                    <a:noFill/>
                    <a:ln>
                      <a:noFill/>
                    </a:ln>
                  </pic:spPr>
                </pic:pic>
              </a:graphicData>
            </a:graphic>
          </wp:inline>
        </w:drawing>
      </w:r>
    </w:p>
    <w:p>
      <w:pPr>
        <w:rPr>
          <w:rFonts w:hint="eastAsia"/>
        </w:rPr>
      </w:pPr>
      <w:r>
        <w:rPr>
          <w:rFonts w:hint="eastAsia"/>
        </w:rPr>
        <w:t>11. (2016</w:t>
      </w:r>
      <w:r>
        <w:rPr>
          <w:rFonts w:hint="eastAsia"/>
          <w:lang w:val="en-US" w:eastAsia="zh-CN"/>
        </w:rPr>
        <w:t>·</w:t>
      </w:r>
      <w:r>
        <w:rPr>
          <w:rFonts w:hint="eastAsia"/>
        </w:rPr>
        <w:t>天津)如图1，电源电压保持不变，闭合开关S，变阻器滑片P从</w:t>
      </w:r>
      <w:r>
        <w:rPr>
          <w:rFonts w:hint="eastAsia"/>
          <w:lang w:val="en-US" w:eastAsia="zh-CN"/>
        </w:rPr>
        <w:t>a</w:t>
      </w:r>
      <w:r>
        <w:rPr>
          <w:rFonts w:hint="eastAsia"/>
        </w:rPr>
        <w:t>滑到</w:t>
      </w:r>
      <w:r>
        <w:rPr>
          <w:rFonts w:hint="eastAsia"/>
          <w:lang w:val="en-US" w:eastAsia="zh-CN"/>
        </w:rPr>
        <w:t>b</w:t>
      </w:r>
      <w:r>
        <w:rPr>
          <w:rFonts w:hint="eastAsia"/>
        </w:rPr>
        <w:t>端的整个过程中，电流表示数</w:t>
      </w:r>
      <w:r>
        <w:rPr>
          <w:rFonts w:hint="eastAsia"/>
          <w:position w:val="-4"/>
        </w:rPr>
        <w:object>
          <v:shape id="_x0000_i1069" o:spt="75" type="#_x0000_t75" style="height:11pt;width:8pt;" o:ole="t" filled="f" o:preferrelative="t" stroked="f" coordsize="21600,21600">
            <v:path/>
            <v:fill on="f" focussize="0,0"/>
            <v:stroke on="f"/>
            <v:imagedata r:id="rId11" o:title=""/>
            <o:lock v:ext="edit" aspectratio="t"/>
            <w10:wrap type="none"/>
            <w10:anchorlock/>
          </v:shape>
          <o:OLEObject Type="Embed" ProgID="Equation.KSEE3" ShapeID="_x0000_i1069" DrawAspect="Content" ObjectID="_1468075726" r:id="rId10">
            <o:LockedField>false</o:LockedField>
          </o:OLEObject>
        </w:object>
      </w:r>
      <w:r>
        <w:rPr>
          <w:rFonts w:hint="eastAsia"/>
        </w:rPr>
        <w:t>与电压表示数U的关系如图2所示，由图象可知，</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的阻值为____</w:t>
      </w:r>
      <w:r>
        <w:rPr>
          <w:rFonts w:hint="eastAsia"/>
          <w:lang w:eastAsia="zh-CN"/>
        </w:rPr>
        <w:t>Ω</w:t>
      </w:r>
      <w:r>
        <w:rPr>
          <w:rFonts w:hint="eastAsia"/>
        </w:rPr>
        <w:t>；当电路中的电流为0.2 A时，</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与</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消耗的电功率之比为______．</w:t>
      </w:r>
    </w:p>
    <w:p>
      <w:pPr>
        <w:rPr>
          <w:rFonts w:hint="eastAsia"/>
        </w:rPr>
      </w:pPr>
      <w:r>
        <w:drawing>
          <wp:inline distT="0" distB="0" distL="114300" distR="114300">
            <wp:extent cx="2524125" cy="1367790"/>
            <wp:effectExtent l="0" t="0" r="9525" b="3810"/>
            <wp:docPr id="13"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88"/>
                    <pic:cNvPicPr>
                      <a:picLocks noChangeAspect="1"/>
                    </pic:cNvPicPr>
                  </pic:nvPicPr>
                  <pic:blipFill>
                    <a:blip r:embed="rId12"/>
                    <a:stretch>
                      <a:fillRect/>
                    </a:stretch>
                  </pic:blipFill>
                  <pic:spPr>
                    <a:xfrm>
                      <a:off x="0" y="0"/>
                      <a:ext cx="2524125" cy="1367790"/>
                    </a:xfrm>
                    <a:prstGeom prst="rect">
                      <a:avLst/>
                    </a:prstGeom>
                    <a:noFill/>
                    <a:ln>
                      <a:noFill/>
                    </a:ln>
                  </pic:spPr>
                </pic:pic>
              </a:graphicData>
            </a:graphic>
          </wp:inline>
        </w:drawing>
      </w:r>
    </w:p>
    <w:p>
      <w:pPr>
        <w:rPr>
          <w:rFonts w:hint="eastAsia"/>
        </w:rPr>
      </w:pPr>
      <w:r>
        <w:rPr>
          <w:rFonts w:hint="eastAsia"/>
        </w:rPr>
        <w:t>12．(2018</w:t>
      </w:r>
      <w:r>
        <w:rPr>
          <w:rFonts w:hint="eastAsia"/>
          <w:lang w:val="en-US" w:eastAsia="zh-CN"/>
        </w:rPr>
        <w:t>·</w:t>
      </w:r>
      <w:r>
        <w:rPr>
          <w:rFonts w:hint="eastAsia"/>
        </w:rPr>
        <w:t>绵阳)人类已进入智能化时代，小明家安装了空调智能控制系统，空调自动开启条件是：家中有人且室温等于或高于26℃．</w:t>
      </w:r>
      <w:r>
        <w:rPr>
          <w:rFonts w:hint="eastAsia"/>
          <w:lang w:val="en-US" w:eastAsia="zh-CN"/>
        </w:rPr>
        <w:t>S</w:t>
      </w:r>
      <w:r>
        <w:rPr>
          <w:rFonts w:hint="default" w:ascii="Calibri" w:hAnsi="Calibri" w:cs="Calibri" w:eastAsiaTheme="majorEastAsia"/>
          <w:sz w:val="21"/>
          <w:szCs w:val="21"/>
          <w:vertAlign w:val="baseline"/>
          <w:lang w:val="en-US" w:eastAsia="zh-CN"/>
        </w:rPr>
        <w:t>₁</w:t>
      </w:r>
      <w:r>
        <w:rPr>
          <w:rFonts w:hint="eastAsia"/>
        </w:rPr>
        <w:t>和</w:t>
      </w:r>
      <w:r>
        <w:rPr>
          <w:rFonts w:hint="eastAsia"/>
          <w:lang w:val="en-US" w:eastAsia="zh-CN"/>
        </w:rPr>
        <w:t>S</w:t>
      </w:r>
      <w:r>
        <w:rPr>
          <w:rFonts w:hint="default" w:ascii="Calibri" w:hAnsi="Calibri" w:cs="Calibri" w:eastAsiaTheme="majorEastAsia"/>
          <w:sz w:val="21"/>
          <w:szCs w:val="21"/>
          <w:vertAlign w:val="baseline"/>
          <w:lang w:val="en-US" w:eastAsia="zh-CN"/>
        </w:rPr>
        <w:t>₂</w:t>
      </w:r>
      <w:r>
        <w:rPr>
          <w:rFonts w:hint="eastAsia"/>
        </w:rPr>
        <w:t>是控制空调开启的两个</w:t>
      </w:r>
      <w:r>
        <w:rPr>
          <w:rFonts w:hint="eastAsia"/>
          <w:lang w:eastAsia="zh-CN"/>
        </w:rPr>
        <w:t>智</w:t>
      </w:r>
      <w:r>
        <w:rPr>
          <w:rFonts w:hint="eastAsia"/>
        </w:rPr>
        <w:t>能开关，当家中有人时</w:t>
      </w:r>
      <w:r>
        <w:rPr>
          <w:rFonts w:hint="eastAsia"/>
          <w:lang w:val="en-US" w:eastAsia="zh-CN"/>
        </w:rPr>
        <w:t>S</w:t>
      </w:r>
      <w:r>
        <w:rPr>
          <w:rFonts w:hint="default" w:ascii="Calibri" w:hAnsi="Calibri" w:cs="Calibri" w:eastAsiaTheme="majorEastAsia"/>
          <w:sz w:val="21"/>
          <w:szCs w:val="21"/>
          <w:vertAlign w:val="baseline"/>
          <w:lang w:val="en-US" w:eastAsia="zh-CN"/>
        </w:rPr>
        <w:t>₁</w:t>
      </w:r>
      <w:r>
        <w:rPr>
          <w:rFonts w:hint="eastAsia"/>
        </w:rPr>
        <w:t>自动闭合，家中没有人时</w:t>
      </w:r>
      <w:r>
        <w:rPr>
          <w:rFonts w:hint="eastAsia"/>
          <w:lang w:val="en-US" w:eastAsia="zh-CN"/>
        </w:rPr>
        <w:t>S</w:t>
      </w:r>
      <w:r>
        <w:rPr>
          <w:rFonts w:hint="default" w:ascii="Calibri" w:hAnsi="Calibri" w:cs="Calibri" w:eastAsiaTheme="majorEastAsia"/>
          <w:sz w:val="21"/>
          <w:szCs w:val="21"/>
          <w:vertAlign w:val="baseline"/>
          <w:lang w:val="en-US" w:eastAsia="zh-CN"/>
        </w:rPr>
        <w:t>₁</w:t>
      </w:r>
      <w:r>
        <w:rPr>
          <w:rFonts w:hint="eastAsia"/>
        </w:rPr>
        <w:t>自动断开；当室温等于或高于26℃时</w:t>
      </w:r>
      <w:r>
        <w:rPr>
          <w:rFonts w:hint="eastAsia"/>
          <w:lang w:val="en-US" w:eastAsia="zh-CN"/>
        </w:rPr>
        <w:t>S</w:t>
      </w:r>
      <w:r>
        <w:rPr>
          <w:rFonts w:hint="default" w:ascii="Calibri" w:hAnsi="Calibri" w:cs="Calibri" w:eastAsiaTheme="majorEastAsia"/>
          <w:sz w:val="21"/>
          <w:szCs w:val="21"/>
          <w:vertAlign w:val="baseline"/>
          <w:lang w:val="en-US" w:eastAsia="zh-CN"/>
        </w:rPr>
        <w:t>₂</w:t>
      </w:r>
      <w:r>
        <w:rPr>
          <w:rFonts w:hint="eastAsia"/>
        </w:rPr>
        <w:t>自动闭合，室温低于26℃时</w:t>
      </w:r>
      <w:r>
        <w:rPr>
          <w:rFonts w:hint="eastAsia"/>
          <w:lang w:val="en-US" w:eastAsia="zh-CN"/>
        </w:rPr>
        <w:t>S</w:t>
      </w:r>
      <w:r>
        <w:rPr>
          <w:rFonts w:hint="default" w:ascii="Calibri" w:hAnsi="Calibri" w:cs="Calibri" w:eastAsiaTheme="majorEastAsia"/>
          <w:sz w:val="21"/>
          <w:szCs w:val="21"/>
          <w:vertAlign w:val="baseline"/>
          <w:lang w:val="en-US" w:eastAsia="zh-CN"/>
        </w:rPr>
        <w:t>₂</w:t>
      </w:r>
      <w:r>
        <w:rPr>
          <w:rFonts w:hint="eastAsia"/>
        </w:rPr>
        <w:t>自动断开，则控制空调开启的电路示意图是图甲和图乙中的______．已知小明家某天室内温度变化情况如图丙所示，当天8 h～12 h和14 h～18 h家中没有人，空调的额定电压是220 V，额定功率是1 kW，则这台空调当天消耗的电能是______kW</w:t>
      </w:r>
      <w:r>
        <w:rPr>
          <w:rFonts w:hint="eastAsia"/>
          <w:lang w:val="en-US" w:eastAsia="zh-CN"/>
        </w:rPr>
        <w:t>·</w:t>
      </w:r>
      <w:r>
        <w:rPr>
          <w:rFonts w:hint="eastAsia"/>
        </w:rPr>
        <w:t>h．</w:t>
      </w:r>
    </w:p>
    <w:p>
      <w:pPr>
        <w:rPr>
          <w:rFonts w:hint="eastAsia"/>
        </w:rPr>
      </w:pPr>
      <w:r>
        <w:drawing>
          <wp:inline distT="0" distB="0" distL="114300" distR="114300">
            <wp:extent cx="4226560" cy="972185"/>
            <wp:effectExtent l="0" t="0" r="2540" b="18415"/>
            <wp:docPr id="14"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89"/>
                    <pic:cNvPicPr>
                      <a:picLocks noChangeAspect="1"/>
                    </pic:cNvPicPr>
                  </pic:nvPicPr>
                  <pic:blipFill>
                    <a:blip r:embed="rId13"/>
                    <a:stretch>
                      <a:fillRect/>
                    </a:stretch>
                  </pic:blipFill>
                  <pic:spPr>
                    <a:xfrm>
                      <a:off x="0" y="0"/>
                      <a:ext cx="4226560" cy="972185"/>
                    </a:xfrm>
                    <a:prstGeom prst="rect">
                      <a:avLst/>
                    </a:prstGeom>
                    <a:noFill/>
                    <a:ln>
                      <a:noFill/>
                    </a:ln>
                  </pic:spPr>
                </pic:pic>
              </a:graphicData>
            </a:graphic>
          </wp:inline>
        </w:drawing>
      </w:r>
    </w:p>
    <w:p>
      <w:pPr>
        <w:rPr>
          <w:rFonts w:hint="eastAsia"/>
        </w:rPr>
      </w:pPr>
      <w:r>
        <w:rPr>
          <w:rFonts w:hint="eastAsia"/>
        </w:rPr>
        <w:t>三、实验探究题</w:t>
      </w:r>
    </w:p>
    <w:p>
      <w:pPr>
        <w:rPr>
          <w:rFonts w:hint="eastAsia"/>
        </w:rPr>
      </w:pPr>
      <w:r>
        <w:rPr>
          <w:rFonts w:hint="eastAsia"/>
        </w:rPr>
        <w:t>13．（2017</w:t>
      </w:r>
      <w:r>
        <w:rPr>
          <w:rFonts w:hint="eastAsia"/>
          <w:lang w:val="en-US" w:eastAsia="zh-CN"/>
        </w:rPr>
        <w:t>·</w:t>
      </w:r>
      <w:r>
        <w:rPr>
          <w:rFonts w:hint="eastAsia"/>
        </w:rPr>
        <w:t xml:space="preserve">白银）“测小灯泡额定电功率”的实验中，提供的器材有：电压恒为4.5 V的电源，额定电压为2.5 V的待测小灯泡，电阻约为10 </w:t>
      </w:r>
      <w:r>
        <w:rPr>
          <w:rFonts w:hint="eastAsia"/>
          <w:lang w:eastAsia="zh-CN"/>
        </w:rPr>
        <w:t>Ω</w:t>
      </w:r>
      <w:r>
        <w:rPr>
          <w:rFonts w:hint="eastAsia"/>
        </w:rPr>
        <w:t xml:space="preserve">，电流表(0～0.6 A，0～3 A)，电压表(0～3 V，0～15 V)，开关和导线若干．还有标有“10 </w:t>
      </w:r>
      <w:r>
        <w:rPr>
          <w:rFonts w:hint="eastAsia"/>
          <w:lang w:eastAsia="zh-CN"/>
        </w:rPr>
        <w:t>Ω</w:t>
      </w:r>
      <w:r>
        <w:rPr>
          <w:rFonts w:hint="eastAsia"/>
        </w:rPr>
        <w:t xml:space="preserve"> 2 A”的滑动变阻器A和标有“5 </w:t>
      </w:r>
      <w:r>
        <w:rPr>
          <w:rFonts w:hint="eastAsia"/>
          <w:lang w:eastAsia="zh-CN"/>
        </w:rPr>
        <w:t>Ω</w:t>
      </w:r>
      <w:r>
        <w:rPr>
          <w:rFonts w:hint="eastAsia"/>
        </w:rPr>
        <w:t xml:space="preserve"> 1A”的滑动变阻器B．</w:t>
      </w:r>
    </w:p>
    <w:p>
      <w:pPr>
        <w:rPr>
          <w:rFonts w:hint="eastAsia"/>
        </w:rPr>
      </w:pPr>
      <w:r>
        <w:drawing>
          <wp:inline distT="0" distB="0" distL="114300" distR="114300">
            <wp:extent cx="3378200" cy="972185"/>
            <wp:effectExtent l="0" t="0" r="12700" b="18415"/>
            <wp:docPr id="15"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90"/>
                    <pic:cNvPicPr>
                      <a:picLocks noChangeAspect="1"/>
                    </pic:cNvPicPr>
                  </pic:nvPicPr>
                  <pic:blipFill>
                    <a:blip r:embed="rId14"/>
                    <a:stretch>
                      <a:fillRect/>
                    </a:stretch>
                  </pic:blipFill>
                  <pic:spPr>
                    <a:xfrm>
                      <a:off x="0" y="0"/>
                      <a:ext cx="3378200" cy="972185"/>
                    </a:xfrm>
                    <a:prstGeom prst="rect">
                      <a:avLst/>
                    </a:prstGeom>
                    <a:noFill/>
                    <a:ln>
                      <a:noFill/>
                    </a:ln>
                  </pic:spPr>
                </pic:pic>
              </a:graphicData>
            </a:graphic>
          </wp:inline>
        </w:drawing>
      </w:r>
    </w:p>
    <w:p>
      <w:pPr>
        <w:rPr>
          <w:rFonts w:hint="eastAsia"/>
        </w:rPr>
      </w:pPr>
      <w:r>
        <w:rPr>
          <w:rFonts w:hint="eastAsia"/>
        </w:rPr>
        <w:t>(1)若小明设计电路如图甲所示，请选择合适的量程，并用笔画线代替导线将图甲的实验电路图连接完整；</w:t>
      </w:r>
    </w:p>
    <w:p>
      <w:pPr>
        <w:rPr>
          <w:rFonts w:hint="eastAsia"/>
        </w:rPr>
      </w:pPr>
      <w:r>
        <w:rPr>
          <w:rFonts w:hint="eastAsia"/>
        </w:rPr>
        <w:t>(2)本实验选择的滑动变阻器是______（选填“A”或“B”）；</w:t>
      </w:r>
    </w:p>
    <w:p>
      <w:pPr>
        <w:rPr>
          <w:rFonts w:hint="eastAsia" w:eastAsiaTheme="minorEastAsia"/>
          <w:lang w:eastAsia="zh-CN"/>
        </w:rPr>
      </w:pPr>
      <w:r>
        <w:rPr>
          <w:rFonts w:hint="eastAsia"/>
        </w:rPr>
        <w:t>(3)当滑动变阻器的滑片P移到某一位置时，观察到电压表示数如图乙所示，根据所选正确量程，其示数为 ______V</w:t>
      </w:r>
      <w:r>
        <w:rPr>
          <w:rFonts w:hint="eastAsia"/>
          <w:lang w:eastAsia="zh-CN"/>
        </w:rPr>
        <w:t>；</w:t>
      </w:r>
    </w:p>
    <w:p>
      <w:pPr>
        <w:rPr>
          <w:rFonts w:hint="eastAsia"/>
        </w:rPr>
      </w:pPr>
      <w:r>
        <w:rPr>
          <w:rFonts w:hint="eastAsia"/>
        </w:rPr>
        <w:t>(4)为了测量小灯泡额定功率，此时应该将变阻滑的滑片P向______（选填“A”或“B”）移动，当电压达到小灯泡</w:t>
      </w:r>
      <w:r>
        <w:rPr>
          <w:rFonts w:hint="eastAsia"/>
          <w:lang w:eastAsia="zh-CN"/>
        </w:rPr>
        <w:t>额</w:t>
      </w:r>
      <w:r>
        <w:rPr>
          <w:rFonts w:hint="eastAsia"/>
        </w:rPr>
        <w:t>定电压时，小灯泡正常发光，电流表的示数如图丙所示，则小灯泡的额定功率为______W.</w:t>
      </w:r>
    </w:p>
    <w:p>
      <w:pPr>
        <w:rPr>
          <w:rFonts w:hint="eastAsia" w:eastAsiaTheme="minorEastAsia"/>
          <w:lang w:val="en-US" w:eastAsia="zh-CN"/>
        </w:rPr>
      </w:pPr>
      <w:r>
        <w:rPr>
          <w:rFonts w:hint="eastAsia"/>
        </w:rPr>
        <w:t>(5)小明综合分析实验数据发现，灯泡越亮时灯丝的电阻越大，说明灯丝的电阻____________</w:t>
      </w:r>
      <w:r>
        <w:rPr>
          <w:rFonts w:hint="eastAsia"/>
          <w:lang w:val="en-US" w:eastAsia="zh-CN"/>
        </w:rPr>
        <w:t>.</w:t>
      </w:r>
    </w:p>
    <w:p>
      <w:pPr>
        <w:rPr>
          <w:rFonts w:hint="eastAsia"/>
        </w:rPr>
      </w:pPr>
      <w:r>
        <w:rPr>
          <w:rFonts w:hint="eastAsia"/>
        </w:rPr>
        <w:t>14.（2018</w:t>
      </w:r>
      <w:r>
        <w:rPr>
          <w:rFonts w:hint="eastAsia"/>
          <w:lang w:val="en-US" w:eastAsia="zh-CN"/>
        </w:rPr>
        <w:t>·</w:t>
      </w:r>
      <w:r>
        <w:rPr>
          <w:rFonts w:hint="eastAsia"/>
        </w:rPr>
        <w:t>河北）用如图甲所示的装置探究“电流通过导体产生的热量与电流的关系”，相同烧瓶内装满了煤油．</w:t>
      </w:r>
    </w:p>
    <w:p>
      <w:pPr>
        <w:rPr>
          <w:rFonts w:hint="eastAsia"/>
        </w:rPr>
      </w:pPr>
      <w:r>
        <w:drawing>
          <wp:inline distT="0" distB="0" distL="114300" distR="114300">
            <wp:extent cx="3626485" cy="1151890"/>
            <wp:effectExtent l="0" t="0" r="12065" b="10160"/>
            <wp:docPr id="16"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91"/>
                    <pic:cNvPicPr>
                      <a:picLocks noChangeAspect="1"/>
                    </pic:cNvPicPr>
                  </pic:nvPicPr>
                  <pic:blipFill>
                    <a:blip r:embed="rId15"/>
                    <a:stretch>
                      <a:fillRect/>
                    </a:stretch>
                  </pic:blipFill>
                  <pic:spPr>
                    <a:xfrm>
                      <a:off x="0" y="0"/>
                      <a:ext cx="3626485" cy="1151890"/>
                    </a:xfrm>
                    <a:prstGeom prst="rect">
                      <a:avLst/>
                    </a:prstGeom>
                    <a:noFill/>
                    <a:ln>
                      <a:noFill/>
                    </a:ln>
                  </pic:spPr>
                </pic:pic>
              </a:graphicData>
            </a:graphic>
          </wp:inline>
        </w:drawing>
      </w:r>
    </w:p>
    <w:p>
      <w:pPr>
        <w:rPr>
          <w:rFonts w:hint="eastAsia"/>
        </w:rPr>
      </w:pPr>
      <w:r>
        <w:rPr>
          <w:rFonts w:hint="eastAsia"/>
        </w:rPr>
        <w:t>(1)烧瓶中装入的煤油是________（选填“导体”或“绝缘体”）．</w:t>
      </w:r>
    </w:p>
    <w:p>
      <w:pPr>
        <w:rPr>
          <w:rFonts w:hint="eastAsia"/>
        </w:rPr>
      </w:pPr>
      <w:r>
        <w:rPr>
          <w:rFonts w:hint="eastAsia"/>
        </w:rPr>
        <w:t>(2)请根据实物电路，在虚线框内画出对应的电路图．</w:t>
      </w:r>
    </w:p>
    <w:p>
      <w:pPr>
        <w:rPr>
          <w:rFonts w:hint="eastAsia"/>
        </w:rPr>
      </w:pPr>
      <w:r>
        <w:rPr>
          <w:rFonts w:hint="eastAsia"/>
        </w:rPr>
        <w:t>(3)为达到实验目的，选用的两电阻丝</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与</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的阻值应____，通过</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的电流______通过</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的电流．</w:t>
      </w:r>
    </w:p>
    <w:p>
      <w:pPr>
        <w:rPr>
          <w:rFonts w:hint="eastAsia"/>
        </w:rPr>
      </w:pPr>
      <w:r>
        <w:rPr>
          <w:rFonts w:hint="eastAsia"/>
        </w:rPr>
        <w:t>(4)通电一段时间后，乙烧瓶中玻璃管内液面上升的高度较大．说明______________________.</w:t>
      </w:r>
    </w:p>
    <w:p>
      <w:pPr>
        <w:rPr>
          <w:rFonts w:hint="eastAsia"/>
        </w:rPr>
      </w:pPr>
      <w:r>
        <w:rPr>
          <w:rFonts w:hint="eastAsia"/>
        </w:rPr>
        <w:t>(5)小红用如图乙所示的装置，进一步探究“电流通过导体产生的热量与电流的关系”．经多次实验测量，收集实验数据，绘制了烧瓶中玻璃管内液面上升的高度</w:t>
      </w:r>
      <w:r>
        <w:rPr>
          <w:rFonts w:hint="eastAsia"/>
          <w:lang w:val="en-US" w:eastAsia="zh-CN"/>
        </w:rPr>
        <w:t>h</w:t>
      </w:r>
      <w:r>
        <w:rPr>
          <w:rFonts w:hint="eastAsia"/>
        </w:rPr>
        <w:t>与电流</w:t>
      </w:r>
      <w:r>
        <w:rPr>
          <w:rFonts w:hint="eastAsia"/>
          <w:position w:val="-4"/>
        </w:rPr>
        <w:object>
          <v:shape id="_x0000_i1083" o:spt="75" type="#_x0000_t75" style="height:11pt;width:8pt;" o:ole="t" filled="f" o:preferrelative="t" stroked="f" coordsize="21600,21600">
            <v:path/>
            <v:fill on="f" focussize="0,0"/>
            <v:stroke on="f"/>
            <v:imagedata r:id="rId17" o:title=""/>
            <o:lock v:ext="edit" aspectratio="t"/>
            <w10:wrap type="none"/>
            <w10:anchorlock/>
          </v:shape>
          <o:OLEObject Type="Embed" ProgID="Equation.KSEE3" ShapeID="_x0000_i1083" DrawAspect="Content" ObjectID="_1468075727" r:id="rId16">
            <o:LockedField>false</o:LockedField>
          </o:OLEObject>
        </w:object>
      </w:r>
      <w:r>
        <w:rPr>
          <w:rFonts w:hint="eastAsia"/>
        </w:rPr>
        <w:t>的关系图象，根据焦耳定律可知，图乙中能正确反映h-</w:t>
      </w:r>
      <w:r>
        <w:rPr>
          <w:rFonts w:hint="eastAsia"/>
          <w:position w:val="-4"/>
        </w:rPr>
        <w:object>
          <v:shape id="_x0000_i1084" o:spt="75" type="#_x0000_t75" style="height:11pt;width:8pt;" o:ole="t" filled="f" o:preferrelative="t" stroked="f" coordsize="21600,21600">
            <v:path/>
            <v:fill on="f" focussize="0,0"/>
            <v:stroke on="f"/>
            <v:imagedata r:id="rId19" o:title=""/>
            <o:lock v:ext="edit" aspectratio="t"/>
            <w10:wrap type="none"/>
            <w10:anchorlock/>
          </v:shape>
          <o:OLEObject Type="Embed" ProgID="Equation.KSEE3" ShapeID="_x0000_i1084" DrawAspect="Content" ObjectID="_1468075728" r:id="rId18">
            <o:LockedField>false</o:LockedField>
          </o:OLEObject>
        </w:object>
      </w:r>
      <w:r>
        <w:rPr>
          <w:rFonts w:hint="eastAsia"/>
        </w:rPr>
        <w:t>关系的是____．</w:t>
      </w:r>
    </w:p>
    <w:p>
      <w:pPr>
        <w:rPr>
          <w:rFonts w:hint="eastAsia"/>
        </w:rPr>
      </w:pPr>
      <w:r>
        <w:drawing>
          <wp:inline distT="0" distB="0" distL="114300" distR="114300">
            <wp:extent cx="3587115" cy="972185"/>
            <wp:effectExtent l="0" t="0" r="13335" b="18415"/>
            <wp:docPr id="17"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92"/>
                    <pic:cNvPicPr>
                      <a:picLocks noChangeAspect="1"/>
                    </pic:cNvPicPr>
                  </pic:nvPicPr>
                  <pic:blipFill>
                    <a:blip r:embed="rId20"/>
                    <a:stretch>
                      <a:fillRect/>
                    </a:stretch>
                  </pic:blipFill>
                  <pic:spPr>
                    <a:xfrm>
                      <a:off x="0" y="0"/>
                      <a:ext cx="3587115" cy="972185"/>
                    </a:xfrm>
                    <a:prstGeom prst="rect">
                      <a:avLst/>
                    </a:prstGeom>
                    <a:noFill/>
                    <a:ln>
                      <a:noFill/>
                    </a:ln>
                  </pic:spPr>
                </pic:pic>
              </a:graphicData>
            </a:graphic>
          </wp:inline>
        </w:drawing>
      </w:r>
    </w:p>
    <w:p>
      <w:pPr>
        <w:rPr>
          <w:rFonts w:hint="eastAsia"/>
        </w:rPr>
      </w:pPr>
      <w:r>
        <w:rPr>
          <w:rFonts w:hint="eastAsia"/>
        </w:rPr>
        <w:t>【拓展】用</w:t>
      </w:r>
      <w:r>
        <w:rPr>
          <w:rFonts w:hint="eastAsia"/>
          <w:position w:val="-10"/>
        </w:rPr>
        <w:object>
          <v:shape id="_x0000_i1160" o:spt="75" type="#_x0000_t75" style="height:18pt;width:47pt;" o:ole="t" filled="f" o:preferrelative="t" stroked="f" coordsize="21600,21600">
            <v:fill on="f" focussize="0,0"/>
            <v:stroke on="f"/>
            <v:imagedata r:id="rId22" o:title=""/>
            <o:lock v:ext="edit" aspectratio="t"/>
            <w10:wrap type="none"/>
            <w10:anchorlock/>
          </v:shape>
          <o:OLEObject Type="Embed" ProgID="Equation.KSEE3" ShapeID="_x0000_i1160" DrawAspect="Content" ObjectID="_1468075729" r:id="rId21">
            <o:LockedField>false</o:LockedField>
          </o:OLEObject>
        </w:object>
      </w:r>
      <w:r>
        <w:rPr>
          <w:rFonts w:hint="eastAsia"/>
        </w:rPr>
        <w:t>可以计算电流通过任何用电器产生的热量，能用</w:t>
      </w:r>
      <w:r>
        <w:rPr>
          <w:rFonts w:hint="eastAsia"/>
          <w:position w:val="-10"/>
        </w:rPr>
        <w:object>
          <v:shape id="_x0000_i1161" o:spt="75" alt="" type="#_x0000_t75" style="height:16pt;width:40pt;" o:ole="t" filled="f" o:preferrelative="t" stroked="f" coordsize="21600,21600">
            <v:path/>
            <v:fill on="f" focussize="0,0"/>
            <v:stroke on="f"/>
            <v:imagedata r:id="rId24" o:title=""/>
            <o:lock v:ext="edit" aspectratio="t"/>
            <w10:wrap type="none"/>
            <w10:anchorlock/>
          </v:shape>
          <o:OLEObject Type="Embed" ProgID="Equation.KSEE3" ShapeID="_x0000_i1161" DrawAspect="Content" ObjectID="_1468075730" r:id="rId23">
            <o:LockedField>false</o:LockedField>
          </o:OLEObject>
        </w:object>
      </w:r>
      <w:r>
        <w:rPr>
          <w:rFonts w:hint="eastAsia"/>
        </w:rPr>
        <w:t>计算通过任何用电器产生的热量吗？请用实例说明原因．_______________________________________</w:t>
      </w:r>
    </w:p>
    <w:p>
      <w:pPr>
        <w:rPr>
          <w:rFonts w:hint="eastAsia"/>
        </w:rPr>
      </w:pPr>
      <w:r>
        <w:rPr>
          <w:rFonts w:hint="eastAsia"/>
        </w:rPr>
        <w:t>_______________________________________________________________________________</w:t>
      </w:r>
    </w:p>
    <w:p>
      <w:pPr>
        <w:rPr>
          <w:rFonts w:hint="eastAsia"/>
        </w:rPr>
      </w:pPr>
      <w:r>
        <w:rPr>
          <w:rFonts w:hint="eastAsia"/>
        </w:rPr>
        <w:t>四、计算题</w:t>
      </w:r>
    </w:p>
    <w:p>
      <w:pPr>
        <w:rPr>
          <w:rFonts w:hint="eastAsia"/>
        </w:rPr>
      </w:pPr>
      <w:r>
        <w:rPr>
          <w:rFonts w:hint="eastAsia"/>
        </w:rPr>
        <w:t>15.（2018</w:t>
      </w:r>
      <w:r>
        <w:rPr>
          <w:rFonts w:hint="eastAsia"/>
          <w:lang w:val="en-US" w:eastAsia="zh-CN"/>
        </w:rPr>
        <w:t>·</w:t>
      </w:r>
      <w:r>
        <w:rPr>
          <w:rFonts w:hint="eastAsia"/>
        </w:rPr>
        <w:t>长沙）如图</w:t>
      </w:r>
      <w:r>
        <w:rPr>
          <w:rFonts w:hint="eastAsia"/>
          <w:lang w:val="en-US" w:eastAsia="zh-CN"/>
        </w:rPr>
        <w:t>L</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L</w:t>
      </w:r>
      <w:r>
        <w:rPr>
          <w:rFonts w:hint="default" w:ascii="Calibri" w:hAnsi="Calibri" w:cs="Calibri" w:eastAsiaTheme="majorEastAsia"/>
          <w:sz w:val="21"/>
          <w:szCs w:val="21"/>
          <w:vertAlign w:val="baseline"/>
          <w:lang w:val="en-US" w:eastAsia="zh-CN"/>
        </w:rPr>
        <w:t>₂</w:t>
      </w:r>
      <w:r>
        <w:rPr>
          <w:rFonts w:hint="eastAsia"/>
        </w:rPr>
        <w:t>是规格分别为“6V</w:t>
      </w:r>
      <w:r>
        <w:rPr>
          <w:rFonts w:hint="eastAsia"/>
          <w:lang w:val="en-US" w:eastAsia="zh-CN"/>
        </w:rPr>
        <w:t xml:space="preserve">  </w:t>
      </w:r>
      <w:r>
        <w:rPr>
          <w:rFonts w:hint="eastAsia"/>
        </w:rPr>
        <w:t xml:space="preserve">6W”、“3V </w:t>
      </w:r>
      <w:r>
        <w:rPr>
          <w:rFonts w:hint="eastAsia"/>
          <w:lang w:val="en-US" w:eastAsia="zh-CN"/>
        </w:rPr>
        <w:t xml:space="preserve"> </w:t>
      </w:r>
      <w:r>
        <w:rPr>
          <w:rFonts w:hint="eastAsia"/>
        </w:rPr>
        <w:t>2.7W”的小灯泡，将它们连在如图的电路中，电源电压恒定不变，当只闭合S时，</w:t>
      </w:r>
      <w:r>
        <w:rPr>
          <w:rFonts w:hint="eastAsia"/>
          <w:lang w:val="en-US" w:eastAsia="zh-CN"/>
        </w:rPr>
        <w:t>L</w:t>
      </w:r>
      <w:r>
        <w:rPr>
          <w:rFonts w:hint="default" w:ascii="Calibri" w:hAnsi="Calibri" w:cs="Calibri" w:eastAsiaTheme="majorEastAsia"/>
          <w:sz w:val="21"/>
          <w:szCs w:val="21"/>
          <w:vertAlign w:val="baseline"/>
          <w:lang w:val="en-US" w:eastAsia="zh-CN"/>
        </w:rPr>
        <w:t>₂</w:t>
      </w:r>
      <w:r>
        <w:rPr>
          <w:rFonts w:hint="eastAsia"/>
        </w:rPr>
        <w:t>正常发光．（不计温度对灯泡电阻的影响）求：</w:t>
      </w:r>
    </w:p>
    <w:p>
      <w:pPr>
        <w:rPr>
          <w:rFonts w:hint="eastAsia"/>
        </w:rPr>
      </w:pPr>
      <w:r>
        <w:drawing>
          <wp:inline distT="0" distB="0" distL="114300" distR="114300">
            <wp:extent cx="1463040" cy="963295"/>
            <wp:effectExtent l="0" t="0" r="3810" b="8255"/>
            <wp:docPr id="18"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93"/>
                    <pic:cNvPicPr>
                      <a:picLocks noChangeAspect="1"/>
                    </pic:cNvPicPr>
                  </pic:nvPicPr>
                  <pic:blipFill>
                    <a:blip r:embed="rId25"/>
                    <a:stretch>
                      <a:fillRect/>
                    </a:stretch>
                  </pic:blipFill>
                  <pic:spPr>
                    <a:xfrm>
                      <a:off x="0" y="0"/>
                      <a:ext cx="1463040" cy="963295"/>
                    </a:xfrm>
                    <a:prstGeom prst="rect">
                      <a:avLst/>
                    </a:prstGeom>
                    <a:noFill/>
                    <a:ln>
                      <a:noFill/>
                    </a:ln>
                  </pic:spPr>
                </pic:pic>
              </a:graphicData>
            </a:graphic>
          </wp:inline>
        </w:drawing>
      </w:r>
    </w:p>
    <w:p>
      <w:pPr>
        <w:rPr>
          <w:rFonts w:hint="eastAsia"/>
        </w:rPr>
      </w:pPr>
      <w:r>
        <w:rPr>
          <w:rFonts w:hint="eastAsia"/>
        </w:rPr>
        <w:t>(1)电源电压；</w:t>
      </w:r>
    </w:p>
    <w:p>
      <w:pPr>
        <w:rPr>
          <w:rFonts w:hint="eastAsia" w:eastAsiaTheme="minorEastAsia"/>
          <w:lang w:val="en-US" w:eastAsia="zh-CN"/>
        </w:rPr>
      </w:pPr>
      <w:r>
        <w:rPr>
          <w:rFonts w:hint="eastAsia"/>
        </w:rPr>
        <w:t>(2)灯泡</w:t>
      </w:r>
      <w:r>
        <w:rPr>
          <w:rFonts w:hint="eastAsia"/>
          <w:lang w:val="en-US" w:eastAsia="zh-CN"/>
        </w:rPr>
        <w:t>L</w:t>
      </w:r>
      <w:r>
        <w:rPr>
          <w:rFonts w:hint="default" w:ascii="Calibri" w:hAnsi="Calibri" w:cs="Calibri" w:eastAsiaTheme="majorEastAsia"/>
          <w:sz w:val="21"/>
          <w:szCs w:val="21"/>
          <w:vertAlign w:val="baseline"/>
          <w:lang w:val="en-US" w:eastAsia="zh-CN"/>
        </w:rPr>
        <w:t>₁</w:t>
      </w:r>
      <w:r>
        <w:rPr>
          <w:rFonts w:hint="eastAsia"/>
        </w:rPr>
        <w:t>的电阻</w:t>
      </w:r>
      <w:r>
        <w:rPr>
          <w:rFonts w:hint="eastAsia"/>
          <w:lang w:val="en-US" w:eastAsia="zh-CN"/>
        </w:rPr>
        <w:t>R</w:t>
      </w:r>
      <w:r>
        <w:rPr>
          <w:rFonts w:hint="default" w:ascii="Calibri" w:hAnsi="Calibri" w:cs="Calibri" w:eastAsiaTheme="majorEastAsia"/>
          <w:sz w:val="21"/>
          <w:szCs w:val="21"/>
          <w:vertAlign w:val="baseline"/>
          <w:lang w:val="en-US" w:eastAsia="zh-CN"/>
        </w:rPr>
        <w:t>₁</w:t>
      </w:r>
    </w:p>
    <w:p>
      <w:pPr>
        <w:rPr>
          <w:rFonts w:hint="eastAsia"/>
        </w:rPr>
      </w:pPr>
      <w:r>
        <w:rPr>
          <w:rFonts w:hint="eastAsia"/>
        </w:rPr>
        <w:t>(3)当S、</w:t>
      </w:r>
      <w:r>
        <w:rPr>
          <w:rFonts w:hint="eastAsia"/>
          <w:lang w:val="en-US" w:eastAsia="zh-CN"/>
        </w:rPr>
        <w:t>S</w:t>
      </w:r>
      <w:r>
        <w:rPr>
          <w:rFonts w:hint="default" w:ascii="Calibri" w:hAnsi="Calibri" w:cs="Calibri" w:eastAsiaTheme="majorEastAsia"/>
          <w:sz w:val="21"/>
          <w:szCs w:val="21"/>
          <w:vertAlign w:val="baseline"/>
          <w:lang w:val="en-US" w:eastAsia="zh-CN"/>
        </w:rPr>
        <w:t>₁</w:t>
      </w:r>
      <w:r>
        <w:rPr>
          <w:rFonts w:hint="eastAsia"/>
        </w:rPr>
        <w:t>都闭合时，10 s内电流做的总功．</w:t>
      </w:r>
    </w:p>
    <w:p>
      <w:pPr>
        <w:rPr>
          <w:rFonts w:hint="eastAsia"/>
        </w:rPr>
      </w:pPr>
    </w:p>
    <w:p>
      <w:pPr>
        <w:rPr>
          <w:rFonts w:hint="eastAsia"/>
        </w:rPr>
      </w:pPr>
    </w:p>
    <w:p>
      <w:pPr>
        <w:rPr>
          <w:rFonts w:hint="eastAsia"/>
        </w:rPr>
      </w:pPr>
    </w:p>
    <w:p>
      <w:pPr>
        <w:rPr>
          <w:rFonts w:hint="eastAsia"/>
          <w:color w:val="0000FF"/>
          <w:highlight w:val="lightGray"/>
        </w:rPr>
      </w:pPr>
      <w:r>
        <w:rPr>
          <w:rFonts w:hint="eastAsia"/>
          <w:color w:val="0000FF"/>
          <w:highlight w:val="none"/>
        </w:rPr>
        <w:t>专题十六  电功率</w:t>
      </w:r>
    </w:p>
    <w:p>
      <w:pPr>
        <w:rPr>
          <w:rFonts w:hint="eastAsia"/>
          <w:color w:val="0000FF"/>
          <w:lang w:val="en-US" w:eastAsia="zh-CN"/>
        </w:rPr>
      </w:pPr>
      <w:r>
        <w:rPr>
          <w:rFonts w:hint="eastAsia"/>
          <w:color w:val="0000FF"/>
          <w:lang w:val="en-US" w:eastAsia="zh-CN"/>
        </w:rPr>
        <w:t>真题篇</w:t>
      </w:r>
    </w:p>
    <w:p>
      <w:pPr>
        <w:rPr>
          <w:rFonts w:hint="eastAsia"/>
        </w:rPr>
      </w:pPr>
      <w:r>
        <w:rPr>
          <w:rFonts w:hint="eastAsia"/>
        </w:rPr>
        <w:t>1．D解析：因灯泡的亮暗取决于实际功率的大小，所以，较亮灯泡的电功率较大，故D正确；因串联电路中各处的电流相等，所以，通过两灯泡的电流相等，故C错误；由</w:t>
      </w:r>
      <w:r>
        <w:rPr>
          <w:rFonts w:hint="eastAsia"/>
          <w:position w:val="-4"/>
        </w:rPr>
        <w:object>
          <v:shape id="_x0000_i1162" o:spt="75" alt="" type="#_x0000_t75" style="height:15pt;width:42pt;" o:ole="t" filled="f" o:preferrelative="t" stroked="f" coordsize="21600,21600">
            <v:path/>
            <v:fill on="f" focussize="0,0"/>
            <v:stroke on="f"/>
            <v:imagedata r:id="rId27" o:title=""/>
            <o:lock v:ext="edit" aspectratio="t"/>
            <w10:wrap type="none"/>
            <w10:anchorlock/>
          </v:shape>
          <o:OLEObject Type="Embed" ProgID="Equation.KSEE3" ShapeID="_x0000_i1162" DrawAspect="Content" ObjectID="_1468075731" r:id="rId26">
            <o:LockedField>false</o:LockedField>
          </o:OLEObject>
        </w:object>
      </w:r>
      <w:r>
        <w:rPr>
          <w:rFonts w:hint="eastAsia"/>
        </w:rPr>
        <w:t>可知，较亮灯泡的电阻较大，故A错误；因导体的电阻只与导体的材料、长度、横截面积有关，其材料相同时，导体越长、横截面积越小，电阻越大，所以，白炽灯的材料和长度相同，较亮灯泡的电阻较大，灯丝较细，故B错误．故选D．</w:t>
      </w:r>
    </w:p>
    <w:p>
      <w:pPr>
        <w:rPr>
          <w:rFonts w:hint="eastAsia"/>
        </w:rPr>
      </w:pPr>
      <w:r>
        <w:rPr>
          <w:rFonts w:hint="eastAsia"/>
        </w:rPr>
        <w:t>2．D</w:t>
      </w:r>
    </w:p>
    <w:p>
      <w:pPr>
        <w:rPr>
          <w:rFonts w:hint="eastAsia"/>
        </w:rPr>
      </w:pPr>
      <w:r>
        <w:rPr>
          <w:rFonts w:hint="eastAsia"/>
        </w:rPr>
        <w:t>3．</w:t>
      </w:r>
      <w:r>
        <w:rPr>
          <w:rFonts w:hint="eastAsia"/>
          <w:lang w:val="en-US" w:eastAsia="zh-CN"/>
        </w:rPr>
        <w:t>C</w:t>
      </w:r>
      <w:r>
        <w:rPr>
          <w:rFonts w:hint="eastAsia"/>
        </w:rPr>
        <w:t>解析：当手机“电量”所剩无几时，即</w:t>
      </w:r>
      <w:r>
        <w:rPr>
          <w:rFonts w:hint="eastAsia"/>
          <w:lang w:val="en-US" w:eastAsia="zh-CN"/>
        </w:rPr>
        <w:t>W</w:t>
      </w:r>
      <w:r>
        <w:rPr>
          <w:rFonts w:hint="eastAsia"/>
        </w:rPr>
        <w:t>一定，由</w:t>
      </w:r>
      <w:r>
        <w:rPr>
          <w:rFonts w:hint="eastAsia"/>
          <w:position w:val="-20"/>
        </w:rPr>
        <w:object>
          <v:shape id="_x0000_i1093" o:spt="75" type="#_x0000_t75" style="height:24.95pt;width:29pt;" o:ole="t" filled="f" o:preferrelative="t" stroked="f" coordsize="21600,21600">
            <v:path/>
            <v:fill on="f" focussize="0,0"/>
            <v:stroke on="f"/>
            <v:imagedata r:id="rId29" o:title=""/>
            <o:lock v:ext="edit" aspectratio="t"/>
            <w10:wrap type="none"/>
            <w10:anchorlock/>
          </v:shape>
          <o:OLEObject Type="Embed" ProgID="Equation.KSEE3" ShapeID="_x0000_i1093" DrawAspect="Content" ObjectID="_1468075732" r:id="rId28">
            <o:LockedField>false</o:LockedField>
          </o:OLEObject>
        </w:object>
      </w:r>
      <w:r>
        <w:rPr>
          <w:rFonts w:hint="eastAsia"/>
        </w:rPr>
        <w:t>可得，</w:t>
      </w:r>
      <w:r>
        <w:rPr>
          <w:rFonts w:hint="eastAsia"/>
          <w:lang w:val="en-US" w:eastAsia="zh-CN"/>
        </w:rPr>
        <w:t>W=</w:t>
      </w:r>
      <w:r>
        <w:rPr>
          <w:rFonts w:hint="eastAsia"/>
        </w:rPr>
        <w:t>Pt，要延长使用时间</w:t>
      </w:r>
      <w:r>
        <w:rPr>
          <w:rFonts w:hint="eastAsia"/>
          <w:lang w:val="en-US" w:eastAsia="zh-CN"/>
        </w:rPr>
        <w:t>t</w:t>
      </w:r>
      <w:r>
        <w:rPr>
          <w:rFonts w:hint="eastAsia"/>
        </w:rPr>
        <w:t>，则减小总功率P，因此手机的“省电模式”来是通过减小总功率的方式来延长使用时间的．故选C</w:t>
      </w:r>
    </w:p>
    <w:p>
      <w:pPr>
        <w:rPr>
          <w:rFonts w:hint="eastAsia"/>
        </w:rPr>
      </w:pPr>
      <w:r>
        <w:rPr>
          <w:rFonts w:hint="eastAsia"/>
        </w:rPr>
        <w:t>4．B</w:t>
      </w:r>
      <w:r>
        <w:rPr>
          <w:rFonts w:hint="eastAsia"/>
          <w:lang w:val="en-US" w:eastAsia="zh-CN"/>
        </w:rPr>
        <w:t xml:space="preserve">  </w:t>
      </w:r>
      <w:r>
        <w:rPr>
          <w:rFonts w:hint="eastAsia"/>
        </w:rPr>
        <w:t>5．B</w:t>
      </w:r>
    </w:p>
    <w:p>
      <w:pPr>
        <w:rPr>
          <w:rFonts w:hint="eastAsia"/>
        </w:rPr>
      </w:pPr>
      <w:r>
        <w:rPr>
          <w:rFonts w:hint="eastAsia"/>
        </w:rPr>
        <w:t>6．D解析：由电路图可知，</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与</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并联，电流表</w:t>
      </w:r>
      <w:r>
        <w:rPr>
          <w:rFonts w:hint="eastAsia"/>
          <w:lang w:val="en-US" w:eastAsia="zh-CN"/>
        </w:rPr>
        <w:t>A</w:t>
      </w:r>
      <w:r>
        <w:rPr>
          <w:rFonts w:hint="default" w:ascii="Calibri" w:hAnsi="Calibri" w:cs="Calibri" w:eastAsiaTheme="majorEastAsia"/>
          <w:sz w:val="21"/>
          <w:szCs w:val="21"/>
          <w:vertAlign w:val="baseline"/>
          <w:lang w:val="en-US" w:eastAsia="zh-CN"/>
        </w:rPr>
        <w:t>₁</w:t>
      </w:r>
      <w:r>
        <w:rPr>
          <w:rFonts w:hint="eastAsia"/>
        </w:rPr>
        <w:t>测</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支路的电流，电流表</w:t>
      </w:r>
      <w:r>
        <w:rPr>
          <w:rFonts w:hint="eastAsia"/>
          <w:lang w:val="en-US" w:eastAsia="zh-CN"/>
        </w:rPr>
        <w:t>A</w:t>
      </w:r>
      <w:r>
        <w:rPr>
          <w:rFonts w:hint="default" w:ascii="Calibri" w:hAnsi="Calibri" w:cs="Calibri" w:eastAsiaTheme="majorEastAsia"/>
          <w:sz w:val="21"/>
          <w:szCs w:val="21"/>
          <w:vertAlign w:val="baseline"/>
          <w:lang w:val="en-US" w:eastAsia="zh-CN"/>
        </w:rPr>
        <w:t>₂</w:t>
      </w:r>
      <w:r>
        <w:rPr>
          <w:rFonts w:hint="eastAsia"/>
        </w:rPr>
        <w:t>测干路电流．</w:t>
      </w:r>
    </w:p>
    <w:p>
      <w:pPr>
        <w:rPr>
          <w:rFonts w:hint="eastAsia"/>
        </w:rPr>
      </w:pPr>
      <w:r>
        <w:rPr>
          <w:rFonts w:hint="eastAsia"/>
        </w:rPr>
        <w:t>因并联电路中干路电流等于各支路电流之和，所以，通过</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的电流之比：</w:t>
      </w:r>
      <w:r>
        <w:rPr>
          <w:rFonts w:hint="eastAsia"/>
          <w:position w:val="-24"/>
        </w:rPr>
        <w:object>
          <v:shape id="_x0000_i1101" o:spt="75" type="#_x0000_t75" style="height:27pt;width:71pt;" o:ole="t" filled="f" o:preferrelative="t" stroked="f" coordsize="21600,21600">
            <v:path/>
            <v:fill on="f" focussize="0,0"/>
            <v:stroke on="f"/>
            <v:imagedata r:id="rId31" o:title=""/>
            <o:lock v:ext="edit" aspectratio="t"/>
            <w10:wrap type="none"/>
            <w10:anchorlock/>
          </v:shape>
          <o:OLEObject Type="Embed" ProgID="Equation.KSEE3" ShapeID="_x0000_i1101" DrawAspect="Content" ObjectID="_1468075733" r:id="rId30">
            <o:LockedField>false</o:LockedField>
          </o:OLEObject>
        </w:object>
      </w:r>
      <w:r>
        <w:rPr>
          <w:rFonts w:hint="eastAsia"/>
        </w:rPr>
        <w:t>，故A错误；</w:t>
      </w:r>
    </w:p>
    <w:p>
      <w:pPr>
        <w:rPr>
          <w:rFonts w:hint="eastAsia"/>
        </w:rPr>
      </w:pPr>
      <w:r>
        <w:rPr>
          <w:rFonts w:hint="eastAsia"/>
        </w:rPr>
        <w:t>因并联电路中各支路两端的电压相等，所以，</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两端的电压之比是1:1，故B错误；</w:t>
      </w:r>
    </w:p>
    <w:p>
      <w:pPr>
        <w:rPr>
          <w:rFonts w:hint="eastAsia"/>
        </w:rPr>
      </w:pPr>
      <w:r>
        <w:rPr>
          <w:rFonts w:hint="eastAsia"/>
        </w:rPr>
        <w:t>由</w:t>
      </w:r>
      <w:r>
        <w:rPr>
          <w:rFonts w:hint="eastAsia"/>
          <w:position w:val="-20"/>
        </w:rPr>
        <w:object>
          <v:shape id="_x0000_i1104" o:spt="75" type="#_x0000_t75" style="height:24.95pt;width:26pt;" o:ole="t" filled="f" o:preferrelative="t" stroked="f" coordsize="21600,21600">
            <v:path/>
            <v:fill on="f" focussize="0,0"/>
            <v:stroke on="f"/>
            <v:imagedata r:id="rId33" o:title=""/>
            <o:lock v:ext="edit" aspectratio="t"/>
            <w10:wrap type="none"/>
            <w10:anchorlock/>
          </v:shape>
          <o:OLEObject Type="Embed" ProgID="Equation.KSEE3" ShapeID="_x0000_i1104" DrawAspect="Content" ObjectID="_1468075734" r:id="rId32">
            <o:LockedField>false</o:LockedField>
          </o:OLEObject>
        </w:object>
      </w:r>
      <w:r>
        <w:rPr>
          <w:rFonts w:hint="eastAsia"/>
        </w:rPr>
        <w:t>可得，</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的阻值之比：</w:t>
      </w:r>
      <w:r>
        <w:rPr>
          <w:rFonts w:hint="eastAsia"/>
          <w:position w:val="-24"/>
        </w:rPr>
        <w:object>
          <v:shape id="_x0000_i1107" o:spt="75" type="#_x0000_t75" style="height:27pt;width:82pt;" o:ole="t" filled="f" o:preferrelative="t" stroked="f" coordsize="21600,21600">
            <v:path/>
            <v:fill on="f" focussize="0,0"/>
            <v:stroke on="f"/>
            <v:imagedata r:id="rId35" o:title=""/>
            <o:lock v:ext="edit" aspectratio="t"/>
            <w10:wrap type="none"/>
            <w10:anchorlock/>
          </v:shape>
          <o:OLEObject Type="Embed" ProgID="Equation.KSEE3" ShapeID="_x0000_i1107" DrawAspect="Content" ObjectID="_1468075735" r:id="rId34">
            <o:LockedField>false</o:LockedField>
          </o:OLEObject>
        </w:object>
      </w:r>
      <w:r>
        <w:rPr>
          <w:rFonts w:hint="eastAsia"/>
        </w:rPr>
        <w:t>，故</w:t>
      </w:r>
      <w:r>
        <w:rPr>
          <w:rFonts w:hint="eastAsia"/>
          <w:lang w:val="en-US" w:eastAsia="zh-CN"/>
        </w:rPr>
        <w:t>C</w:t>
      </w:r>
      <w:r>
        <w:rPr>
          <w:rFonts w:hint="eastAsia"/>
        </w:rPr>
        <w:t>错误；</w:t>
      </w:r>
    </w:p>
    <w:p>
      <w:pPr>
        <w:rPr>
          <w:rFonts w:hint="eastAsia"/>
        </w:rPr>
      </w:pPr>
      <w:r>
        <w:rPr>
          <w:rFonts w:hint="eastAsia"/>
        </w:rPr>
        <w:t>由P=U</w:t>
      </w:r>
      <w:r>
        <w:rPr>
          <w:rFonts w:hint="eastAsia"/>
          <w:position w:val="-4"/>
        </w:rPr>
        <w:object>
          <v:shape id="_x0000_i1108" o:spt="75" type="#_x0000_t75" style="height:11pt;width:8pt;" o:ole="t" filled="f" o:preferrelative="t" stroked="f" coordsize="21600,21600">
            <v:path/>
            <v:fill on="f" focussize="0,0"/>
            <v:stroke on="f"/>
            <v:imagedata r:id="rId37" o:title=""/>
            <o:lock v:ext="edit" aspectratio="t"/>
            <w10:wrap type="none"/>
            <w10:anchorlock/>
          </v:shape>
          <o:OLEObject Type="Embed" ProgID="Equation.KSEE3" ShapeID="_x0000_i1108" DrawAspect="Content" ObjectID="_1468075736" r:id="rId36">
            <o:LockedField>false</o:LockedField>
          </o:OLEObject>
        </w:object>
      </w:r>
      <w:r>
        <w:rPr>
          <w:rFonts w:hint="eastAsia"/>
        </w:rPr>
        <w:t>可得，</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lang w:val="en-US" w:eastAsia="zh-CN"/>
        </w:rPr>
        <w:t>的</w:t>
      </w:r>
      <w:r>
        <w:rPr>
          <w:rFonts w:hint="eastAsia"/>
        </w:rPr>
        <w:t>电功率之比：</w:t>
      </w:r>
      <w:r>
        <w:rPr>
          <w:rFonts w:hint="eastAsia"/>
          <w:position w:val="-24"/>
        </w:rPr>
        <w:object>
          <v:shape id="_x0000_i1111" o:spt="75" type="#_x0000_t75" style="height:27pt;width:74pt;" o:ole="t" filled="f" o:preferrelative="t" stroked="f" coordsize="21600,21600">
            <v:path/>
            <v:fill on="f" focussize="0,0"/>
            <v:stroke on="f"/>
            <v:imagedata r:id="rId39" o:title=""/>
            <o:lock v:ext="edit" aspectratio="t"/>
            <w10:wrap type="none"/>
            <w10:anchorlock/>
          </v:shape>
          <o:OLEObject Type="Embed" ProgID="Equation.KSEE3" ShapeID="_x0000_i1111" DrawAspect="Content" ObjectID="_1468075737" r:id="rId38">
            <o:LockedField>false</o:LockedField>
          </o:OLEObject>
        </w:object>
      </w:r>
      <w:r>
        <w:rPr>
          <w:rFonts w:hint="eastAsia"/>
        </w:rPr>
        <w:t>，故D正确，故选D．</w:t>
      </w:r>
    </w:p>
    <w:p>
      <w:pPr>
        <w:rPr>
          <w:rFonts w:hint="eastAsia"/>
        </w:rPr>
      </w:pPr>
      <w:r>
        <w:rPr>
          <w:rFonts w:hint="eastAsia"/>
        </w:rPr>
        <w:t>7．BCD解析：由电路图可知，滑动变阻器R与灯泡L串联，电压表测灯泡两端的电压，电流表测电路中的电流．</w:t>
      </w:r>
    </w:p>
    <w:p>
      <w:pPr>
        <w:rPr>
          <w:rFonts w:hint="eastAsia" w:eastAsiaTheme="minorEastAsia"/>
          <w:lang w:eastAsia="zh-CN"/>
        </w:rPr>
      </w:pPr>
      <w:r>
        <w:rPr>
          <w:rFonts w:hint="eastAsia"/>
        </w:rPr>
        <w:t>(1)由P=U</w:t>
      </w:r>
      <w:r>
        <w:rPr>
          <w:rFonts w:hint="eastAsia"/>
          <w:position w:val="-4"/>
        </w:rPr>
        <w:object>
          <v:shape id="_x0000_i1112" o:spt="75" type="#_x0000_t75" style="height:11pt;width:8pt;" o:ole="t" filled="f" o:preferrelative="t" stroked="f" coordsize="21600,21600">
            <v:path/>
            <v:fill on="f" focussize="0,0"/>
            <v:stroke on="f"/>
            <v:imagedata r:id="rId37" o:title=""/>
            <o:lock v:ext="edit" aspectratio="t"/>
            <w10:wrap type="none"/>
            <w10:anchorlock/>
          </v:shape>
          <o:OLEObject Type="Embed" ProgID="Equation.KSEE3" ShapeID="_x0000_i1112" DrawAspect="Content" ObjectID="_1468075738" r:id="rId40">
            <o:LockedField>false</o:LockedField>
          </o:OLEObject>
        </w:object>
      </w:r>
      <w:r>
        <w:rPr>
          <w:rFonts w:hint="eastAsia"/>
        </w:rPr>
        <w:t>可得，灯泡正常发光时的电流：</w:t>
      </w:r>
      <w:r>
        <w:rPr>
          <w:rFonts w:hint="eastAsia"/>
          <w:position w:val="-24"/>
        </w:rPr>
        <w:object>
          <v:shape id="_x0000_i1113" o:spt="75" type="#_x0000_t75" style="height:27pt;width:103pt;" o:ole="t" filled="f" o:preferrelative="t" stroked="f" coordsize="21600,21600">
            <v:path/>
            <v:fill on="f" focussize="0,0"/>
            <v:stroke on="f"/>
            <v:imagedata r:id="rId42" o:title=""/>
            <o:lock v:ext="edit" aspectratio="t"/>
            <w10:wrap type="none"/>
            <w10:anchorlock/>
          </v:shape>
          <o:OLEObject Type="Embed" ProgID="Equation.KSEE3" ShapeID="_x0000_i1113" DrawAspect="Content" ObjectID="_1468075739" r:id="rId41">
            <o:LockedField>false</o:LockedField>
          </o:OLEObject>
        </w:object>
      </w:r>
      <w:r>
        <w:rPr>
          <w:rFonts w:hint="eastAsia"/>
          <w:lang w:eastAsia="zh-CN"/>
        </w:rPr>
        <w:t>，</w:t>
      </w:r>
    </w:p>
    <w:p>
      <w:pPr>
        <w:rPr>
          <w:rFonts w:hint="eastAsia"/>
        </w:rPr>
      </w:pPr>
      <w:r>
        <w:rPr>
          <w:rFonts w:hint="eastAsia"/>
        </w:rPr>
        <w:t>因串联电路中各处的电流相等，且电流表的量程为0～0.6 A，滑动变阻器允许通过的最大电流为2A，所以，电流表的最大示数为</w:t>
      </w:r>
      <w:r>
        <w:rPr>
          <w:rFonts w:hint="eastAsia"/>
          <w:position w:val="-10"/>
        </w:rPr>
        <w:object>
          <v:shape id="_x0000_i1114" o:spt="75" type="#_x0000_t75" style="height:13.95pt;width:15pt;" o:ole="t" filled="f" o:preferrelative="t" stroked="f" coordsize="21600,21600">
            <v:path/>
            <v:fill on="f" focussize="0,0"/>
            <v:stroke on="f"/>
            <v:imagedata r:id="rId44" o:title=""/>
            <o:lock v:ext="edit" aspectratio="t"/>
            <w10:wrap type="none"/>
            <w10:anchorlock/>
          </v:shape>
          <o:OLEObject Type="Embed" ProgID="Equation.KSEE3" ShapeID="_x0000_i1114" DrawAspect="Content" ObjectID="_1468075740" r:id="rId43">
            <o:LockedField>false</o:LockedField>
          </o:OLEObject>
        </w:object>
      </w:r>
      <w:r>
        <w:rPr>
          <w:rFonts w:hint="eastAsia"/>
        </w:rPr>
        <w:t>=0.3 A，此时滑动变阻器接入电路中的电阻最小，灯泡消耗的电功率0.9 W最大，电路消耗的总功率最大，由</w:t>
      </w:r>
      <w:r>
        <w:rPr>
          <w:rFonts w:hint="eastAsia"/>
          <w:position w:val="-20"/>
        </w:rPr>
        <w:object>
          <v:shape id="_x0000_i1115" o:spt="75" type="#_x0000_t75" style="height:24.95pt;width:26pt;" o:ole="t" filled="f" o:preferrelative="t" stroked="f" coordsize="21600,21600">
            <v:path/>
            <v:fill on="f" focussize="0,0"/>
            <v:stroke on="f"/>
            <v:imagedata r:id="rId46" o:title=""/>
            <o:lock v:ext="edit" aspectratio="t"/>
            <w10:wrap type="none"/>
            <w10:anchorlock/>
          </v:shape>
          <o:OLEObject Type="Embed" ProgID="Equation.KSEE3" ShapeID="_x0000_i1115" DrawAspect="Content" ObjectID="_1468075741" r:id="rId45">
            <o:LockedField>false</o:LockedField>
          </o:OLEObject>
        </w:object>
      </w:r>
      <w:r>
        <w:rPr>
          <w:rFonts w:hint="eastAsia"/>
        </w:rPr>
        <w:t>可得，灯泡的电阻和电路的总电阻分别为：</w:t>
      </w:r>
      <w:r>
        <w:rPr>
          <w:rFonts w:hint="eastAsia"/>
          <w:position w:val="-24"/>
        </w:rPr>
        <w:object>
          <v:shape id="_x0000_i1116" o:spt="75" type="#_x0000_t75" style="height:28pt;width:94pt;" o:ole="t" filled="f" o:preferrelative="t" stroked="f" coordsize="21600,21600">
            <v:path/>
            <v:fill on="f" focussize="0,0"/>
            <v:stroke on="f"/>
            <v:imagedata r:id="rId48" o:title=""/>
            <o:lock v:ext="edit" aspectratio="t"/>
            <w10:wrap type="none"/>
            <w10:anchorlock/>
          </v:shape>
          <o:OLEObject Type="Embed" ProgID="Equation.KSEE3" ShapeID="_x0000_i1116" DrawAspect="Content" ObjectID="_1468075742" r:id="rId47">
            <o:LockedField>false</o:LockedField>
          </o:OLEObject>
        </w:object>
      </w:r>
      <w:r>
        <w:rPr>
          <w:rFonts w:hint="eastAsia"/>
          <w:lang w:eastAsia="zh-CN"/>
        </w:rPr>
        <w:t>，</w:t>
      </w:r>
      <w:r>
        <w:rPr>
          <w:rFonts w:hint="eastAsia"/>
          <w:position w:val="-24"/>
        </w:rPr>
        <w:object>
          <v:shape id="_x0000_i1117" o:spt="75" type="#_x0000_t75" style="height:28pt;width:88pt;" o:ole="t" filled="f" o:preferrelative="t" stroked="f" coordsize="21600,21600">
            <v:path/>
            <v:fill on="f" focussize="0,0"/>
            <v:stroke on="f"/>
            <v:imagedata r:id="rId50" o:title=""/>
            <o:lock v:ext="edit" aspectratio="t"/>
            <w10:wrap type="none"/>
            <w10:anchorlock/>
          </v:shape>
          <o:OLEObject Type="Embed" ProgID="Equation.KSEE3" ShapeID="_x0000_i1117" DrawAspect="Content" ObjectID="_1468075743" r:id="rId49">
            <o:LockedField>false</o:LockedField>
          </o:OLEObject>
        </w:object>
      </w:r>
      <w:r>
        <w:rPr>
          <w:rFonts w:hint="eastAsia"/>
        </w:rPr>
        <w:t>，因串联电路中总电阻等于各分电阻之和，所以，滑动变阻器接入电路中的最小阻值：</w:t>
      </w:r>
      <w:r>
        <w:rPr>
          <w:rFonts w:hint="eastAsia"/>
          <w:position w:val="-10"/>
        </w:rPr>
        <w:object>
          <v:shape id="_x0000_i1118" o:spt="75" type="#_x0000_t75" style="height:13.95pt;width:121.95pt;" o:ole="t" filled="f" o:preferrelative="t" stroked="f" coordsize="21600,21600">
            <v:path/>
            <v:fill on="f" focussize="0,0"/>
            <v:stroke on="f"/>
            <v:imagedata r:id="rId52" o:title=""/>
            <o:lock v:ext="edit" aspectratio="t"/>
            <w10:wrap type="none"/>
            <w10:anchorlock/>
          </v:shape>
          <o:OLEObject Type="Embed" ProgID="Equation.KSEE3" ShapeID="_x0000_i1118" DrawAspect="Content" ObjectID="_1468075744" r:id="rId51">
            <o:LockedField>false</o:LockedField>
          </o:OLEObject>
        </w:object>
      </w:r>
      <w:r>
        <w:rPr>
          <w:rFonts w:hint="eastAsia"/>
          <w:lang w:val="en-US" w:eastAsia="zh-CN"/>
        </w:rPr>
        <w:t>，</w:t>
      </w:r>
      <w:r>
        <w:rPr>
          <w:rFonts w:hint="eastAsia"/>
        </w:rPr>
        <w:t>滑动变阻器的电阻允许调节的范围是10</w:t>
      </w:r>
      <w:r>
        <w:rPr>
          <w:rFonts w:hint="eastAsia"/>
          <w:lang w:eastAsia="zh-CN"/>
        </w:rPr>
        <w:t>Ω</w:t>
      </w:r>
      <w:r>
        <w:rPr>
          <w:rFonts w:hint="eastAsia"/>
        </w:rPr>
        <w:t xml:space="preserve">～20 </w:t>
      </w:r>
      <w:r>
        <w:rPr>
          <w:rFonts w:hint="eastAsia"/>
          <w:lang w:eastAsia="zh-CN"/>
        </w:rPr>
        <w:t>Ω</w:t>
      </w:r>
      <w:r>
        <w:rPr>
          <w:rFonts w:hint="eastAsia"/>
        </w:rPr>
        <w:t>，故A错误；该电路的最大功率：</w:t>
      </w:r>
      <w:r>
        <w:rPr>
          <w:rFonts w:hint="eastAsia"/>
          <w:position w:val="-10"/>
        </w:rPr>
        <w:object>
          <v:shape id="_x0000_i1119" o:spt="75" type="#_x0000_t75" style="height:13.95pt;width:114.95pt;" o:ole="t" filled="f" o:preferrelative="t" stroked="f" coordsize="21600,21600">
            <v:path/>
            <v:fill on="f" focussize="0,0"/>
            <v:stroke on="f"/>
            <v:imagedata r:id="rId54" o:title=""/>
            <o:lock v:ext="edit" aspectratio="t"/>
            <w10:wrap type="none"/>
            <w10:anchorlock/>
          </v:shape>
          <o:OLEObject Type="Embed" ProgID="Equation.KSEE3" ShapeID="_x0000_i1119" DrawAspect="Content" ObjectID="_1468075745" r:id="rId53">
            <o:LockedField>false</o:LockedField>
          </o:OLEObject>
        </w:object>
      </w:r>
      <w:r>
        <w:rPr>
          <w:rFonts w:hint="eastAsia"/>
        </w:rPr>
        <w:t>；</w:t>
      </w:r>
    </w:p>
    <w:p>
      <w:pPr>
        <w:rPr>
          <w:rFonts w:hint="eastAsia"/>
        </w:rPr>
      </w:pPr>
      <w:r>
        <w:rPr>
          <w:rFonts w:hint="eastAsia"/>
        </w:rPr>
        <w:t>(2)当滑动变阻器接</w:t>
      </w:r>
      <w:r>
        <w:rPr>
          <w:rFonts w:hint="eastAsia"/>
          <w:lang w:eastAsia="zh-CN"/>
        </w:rPr>
        <w:t>入</w:t>
      </w:r>
      <w:r>
        <w:rPr>
          <w:rFonts w:hint="eastAsia"/>
        </w:rPr>
        <w:t>电路中的电阻最大时，电流表的示数最小，电路消耗的功率和灯泡消耗的功率最小，此时电路中的电流：</w:t>
      </w:r>
      <w:r>
        <w:rPr>
          <w:rFonts w:hint="eastAsia"/>
          <w:position w:val="-24"/>
        </w:rPr>
        <w:object>
          <v:shape id="_x0000_i1120" o:spt="75" type="#_x0000_t75" style="height:27pt;width:126pt;" o:ole="t" filled="f" o:preferrelative="t" stroked="f" coordsize="21600,21600">
            <v:path/>
            <v:fill on="f" focussize="0,0"/>
            <v:stroke on="f"/>
            <v:imagedata r:id="rId56" o:title=""/>
            <o:lock v:ext="edit" aspectratio="t"/>
            <w10:wrap type="none"/>
            <w10:anchorlock/>
          </v:shape>
          <o:OLEObject Type="Embed" ProgID="Equation.KSEE3" ShapeID="_x0000_i1120" DrawAspect="Content" ObjectID="_1468075746" r:id="rId55">
            <o:LockedField>false</o:LockedField>
          </o:OLEObject>
        </w:object>
      </w:r>
      <w:r>
        <w:rPr>
          <w:rFonts w:hint="eastAsia"/>
        </w:rPr>
        <w:t>，所以，电流表示数的变化范围是0.2 A～</w:t>
      </w:r>
      <w:r>
        <w:rPr>
          <w:rFonts w:hint="eastAsia"/>
          <w:lang w:val="en-US" w:eastAsia="zh-CN"/>
        </w:rPr>
        <w:t>0</w:t>
      </w:r>
      <w:r>
        <w:rPr>
          <w:rFonts w:hint="eastAsia"/>
        </w:rPr>
        <w:t>.3 A，故B正确；灯</w:t>
      </w:r>
      <w:r>
        <w:rPr>
          <w:rFonts w:hint="eastAsia"/>
          <w:lang w:eastAsia="zh-CN"/>
        </w:rPr>
        <w:t>泡</w:t>
      </w:r>
      <w:r>
        <w:rPr>
          <w:rFonts w:hint="eastAsia"/>
        </w:rPr>
        <w:t>消耗的最小功率：</w:t>
      </w:r>
      <w:r>
        <w:rPr>
          <w:rFonts w:hint="eastAsia"/>
          <w:position w:val="-10"/>
        </w:rPr>
        <w:object>
          <v:shape id="_x0000_i1121" o:spt="75" type="#_x0000_t75" style="height:17pt;width:141pt;" o:ole="t" filled="f" o:preferrelative="t" stroked="f" coordsize="21600,21600">
            <v:path/>
            <v:fill on="f" focussize="0,0"/>
            <v:stroke on="f"/>
            <v:imagedata r:id="rId58" o:title=""/>
            <o:lock v:ext="edit" aspectratio="t"/>
            <w10:wrap type="none"/>
            <w10:anchorlock/>
          </v:shape>
          <o:OLEObject Type="Embed" ProgID="Equation.KSEE3" ShapeID="_x0000_i1121" DrawAspect="Content" ObjectID="_1468075747" r:id="rId57">
            <o:LockedField>false</o:LockedField>
          </o:OLEObject>
        </w:object>
      </w:r>
      <w:r>
        <w:rPr>
          <w:rFonts w:hint="eastAsia"/>
        </w:rPr>
        <w:t>,</w:t>
      </w:r>
    </w:p>
    <w:p>
      <w:pPr>
        <w:rPr>
          <w:rFonts w:hint="eastAsia"/>
        </w:rPr>
      </w:pPr>
      <w:r>
        <w:rPr>
          <w:rFonts w:hint="eastAsia"/>
        </w:rPr>
        <w:t>所以，灯泡消耗功率的变化范围为0.4 W～</w:t>
      </w:r>
      <w:r>
        <w:rPr>
          <w:rFonts w:hint="eastAsia"/>
          <w:lang w:val="en-US" w:eastAsia="zh-CN"/>
        </w:rPr>
        <w:t>0</w:t>
      </w:r>
      <w:r>
        <w:rPr>
          <w:rFonts w:hint="eastAsia"/>
        </w:rPr>
        <w:t>.9 W，故D正确；电路消耗的最小功率：</w:t>
      </w:r>
      <w:r>
        <w:rPr>
          <w:rFonts w:hint="eastAsia"/>
          <w:position w:val="-10"/>
        </w:rPr>
        <w:object>
          <v:shape id="_x0000_i1122" o:spt="75" type="#_x0000_t75" style="height:13.95pt;width:114.95pt;" o:ole="t" filled="f" o:preferrelative="t" stroked="f" coordsize="21600,21600">
            <v:path/>
            <v:fill on="f" focussize="0,0"/>
            <v:stroke on="f"/>
            <v:imagedata r:id="rId60" o:title=""/>
            <o:lock v:ext="edit" aspectratio="t"/>
            <w10:wrap type="none"/>
            <w10:anchorlock/>
          </v:shape>
          <o:OLEObject Type="Embed" ProgID="Equation.KSEE3" ShapeID="_x0000_i1122" DrawAspect="Content" ObjectID="_1468075748" r:id="rId59">
            <o:LockedField>false</o:LockedField>
          </o:OLEObject>
        </w:object>
      </w:r>
      <w:r>
        <w:rPr>
          <w:rFonts w:hint="eastAsia"/>
        </w:rPr>
        <w:t>，所以，该电路消耗的总功率的变化范围为1.2 W～</w:t>
      </w:r>
      <w:r>
        <w:rPr>
          <w:rFonts w:hint="eastAsia"/>
          <w:lang w:val="en-US" w:eastAsia="zh-CN"/>
        </w:rPr>
        <w:t>1</w:t>
      </w:r>
      <w:r>
        <w:rPr>
          <w:rFonts w:hint="eastAsia"/>
        </w:rPr>
        <w:t>.8 W，故C正确．故选BCD.</w:t>
      </w:r>
    </w:p>
    <w:p>
      <w:pPr>
        <w:rPr>
          <w:rFonts w:hint="eastAsia"/>
        </w:rPr>
      </w:pPr>
      <w:r>
        <w:rPr>
          <w:rFonts w:hint="eastAsia"/>
        </w:rPr>
        <w:t>8．A</w:t>
      </w:r>
    </w:p>
    <w:p>
      <w:pPr>
        <w:rPr>
          <w:rFonts w:hint="eastAsia"/>
        </w:rPr>
      </w:pPr>
      <w:r>
        <w:rPr>
          <w:rFonts w:hint="eastAsia"/>
        </w:rPr>
        <w:t>9．1：4；200．</w:t>
      </w:r>
    </w:p>
    <w:p>
      <w:pPr>
        <w:rPr>
          <w:rFonts w:hint="eastAsia"/>
        </w:rPr>
      </w:pPr>
      <w:r>
        <w:rPr>
          <w:rFonts w:hint="eastAsia"/>
        </w:rPr>
        <w:t>10．2</w:t>
      </w:r>
      <w:r>
        <w:rPr>
          <w:rFonts w:hint="eastAsia"/>
          <w:lang w:eastAsia="zh-CN"/>
        </w:rPr>
        <w:t>；</w:t>
      </w:r>
      <w:r>
        <w:rPr>
          <w:rFonts w:hint="eastAsia"/>
        </w:rPr>
        <w:t>13200．</w:t>
      </w:r>
    </w:p>
    <w:p>
      <w:pPr>
        <w:rPr>
          <w:rFonts w:hint="eastAsia"/>
        </w:rPr>
      </w:pPr>
      <w:r>
        <w:rPr>
          <w:rFonts w:hint="eastAsia"/>
        </w:rPr>
        <w:t>解析：开关接1时，电阻</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被短路，电路中只有</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lang w:val="en-US" w:eastAsia="zh-CN"/>
        </w:rPr>
        <w:t>=</w:t>
      </w:r>
      <w:r>
        <w:rPr>
          <w:rFonts w:hint="eastAsia"/>
        </w:rPr>
        <w:t>88</w:t>
      </w:r>
      <w:r>
        <w:rPr>
          <w:rFonts w:hint="eastAsia" w:ascii="宋体" w:hAnsi="宋体" w:eastAsia="宋体" w:cs="宋体"/>
        </w:rPr>
        <w:t>Ω</w:t>
      </w:r>
      <w:r>
        <w:rPr>
          <w:rFonts w:hint="eastAsia" w:eastAsia="宋体"/>
          <w:lang w:eastAsia="zh-CN"/>
        </w:rPr>
        <w:t>；</w:t>
      </w:r>
      <w:r>
        <w:rPr>
          <w:rFonts w:hint="eastAsia"/>
        </w:rPr>
        <w:t>开关接2时，电阻</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和</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串联接入电路中，电路的总电阻为R=</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=88</w:t>
      </w:r>
      <w:r>
        <w:rPr>
          <w:rFonts w:hint="eastAsia" w:ascii="宋体" w:hAnsi="宋体" w:eastAsia="宋体" w:cs="宋体"/>
        </w:rPr>
        <w:t>Ω</w:t>
      </w:r>
      <w:r>
        <w:rPr>
          <w:rFonts w:hint="eastAsia"/>
        </w:rPr>
        <w:t>+2112</w:t>
      </w:r>
      <w:r>
        <w:rPr>
          <w:rFonts w:hint="eastAsia"/>
          <w:lang w:eastAsia="zh-CN"/>
        </w:rPr>
        <w:t>Ω</w:t>
      </w:r>
      <w:r>
        <w:rPr>
          <w:rFonts w:hint="eastAsia"/>
        </w:rPr>
        <w:t>=2200</w:t>
      </w:r>
      <w:r>
        <w:rPr>
          <w:rFonts w:hint="eastAsia"/>
          <w:lang w:eastAsia="zh-CN"/>
        </w:rPr>
        <w:t>Ω</w:t>
      </w:r>
      <w:r>
        <w:rPr>
          <w:rFonts w:hint="eastAsia"/>
        </w:rPr>
        <w:t>；在电压不变的情况下，根据公式</w:t>
      </w:r>
      <w:r>
        <w:rPr>
          <w:rFonts w:hint="eastAsia"/>
          <w:position w:val="-20"/>
        </w:rPr>
        <w:object>
          <v:shape id="_x0000_i1129" o:spt="75" type="#_x0000_t75" style="height:26pt;width:31.95pt;" o:ole="t" filled="f" o:preferrelative="t" stroked="f" coordsize="21600,21600">
            <v:path/>
            <v:fill on="f" focussize="0,0"/>
            <v:stroke on="f"/>
            <v:imagedata r:id="rId62" o:title=""/>
            <o:lock v:ext="edit" aspectratio="t"/>
            <w10:wrap type="none"/>
            <w10:anchorlock/>
          </v:shape>
          <o:OLEObject Type="Embed" ProgID="Equation.KSEE3" ShapeID="_x0000_i1129" DrawAspect="Content" ObjectID="_1468075749" r:id="rId61">
            <o:LockedField>false</o:LockedField>
          </o:OLEObject>
        </w:object>
      </w:r>
      <w:r>
        <w:rPr>
          <w:rFonts w:hint="eastAsia"/>
        </w:rPr>
        <w:t>可知，开关接2时功率小，为保温档；保温10 min产生的热量为：</w:t>
      </w:r>
      <w:r>
        <w:rPr>
          <w:rFonts w:hint="eastAsia"/>
          <w:position w:val="-20"/>
        </w:rPr>
        <w:object>
          <v:shape id="_x0000_i1130" o:spt="75" type="#_x0000_t75" style="height:28pt;width:95pt;" o:ole="t" filled="f" o:preferrelative="t" stroked="f" coordsize="21600,21600">
            <v:path/>
            <v:fill on="f" focussize="0,0"/>
            <v:stroke on="f"/>
            <v:imagedata r:id="rId64" o:title=""/>
            <o:lock v:ext="edit" aspectratio="t"/>
            <w10:wrap type="none"/>
            <w10:anchorlock/>
          </v:shape>
          <o:OLEObject Type="Embed" ProgID="Equation.KSEE3" ShapeID="_x0000_i1130" DrawAspect="Content" ObjectID="_1468075750" r:id="rId63">
            <o:LockedField>false</o:LockedField>
          </o:OLEObject>
        </w:object>
      </w:r>
      <w:r>
        <w:rPr>
          <w:rFonts w:hint="eastAsia"/>
        </w:rPr>
        <w:t>×600 s=13200 J．</w:t>
      </w:r>
    </w:p>
    <w:p>
      <w:pPr>
        <w:rPr>
          <w:rFonts w:hint="eastAsia"/>
        </w:rPr>
      </w:pPr>
      <w:r>
        <w:rPr>
          <w:rFonts w:hint="eastAsia"/>
        </w:rPr>
        <w:t>11．10；2:1．</w:t>
      </w:r>
    </w:p>
    <w:p>
      <w:pPr>
        <w:rPr>
          <w:rFonts w:hint="eastAsia"/>
        </w:rPr>
      </w:pPr>
      <w:r>
        <w:rPr>
          <w:rFonts w:hint="eastAsia"/>
        </w:rPr>
        <w:t xml:space="preserve">  解析：由电路图可知：</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与</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串联，电压表测量电阻</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两端的电压，电流表测量串联电路的电流；(1)根据图象可知：电阻</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两端电压</w:t>
      </w:r>
      <w:r>
        <w:rPr>
          <w:rFonts w:hint="eastAsia"/>
          <w:lang w:val="en-US" w:eastAsia="zh-CN"/>
        </w:rPr>
        <w:t>U</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1</w:t>
      </w:r>
      <w:r>
        <w:rPr>
          <w:rFonts w:hint="eastAsia"/>
        </w:rPr>
        <w:t xml:space="preserve"> V时电流</w:t>
      </w:r>
      <w:r>
        <w:rPr>
          <w:rFonts w:hint="eastAsia"/>
          <w:position w:val="-10"/>
        </w:rPr>
        <w:object>
          <v:shape id="_x0000_i1136" o:spt="75" type="#_x0000_t75" style="height:13.95pt;width:11pt;" o:ole="t" filled="f" o:preferrelative="t" stroked="f" coordsize="21600,21600">
            <v:path/>
            <v:fill on="f" focussize="0,0"/>
            <v:stroke on="f"/>
            <v:imagedata r:id="rId66" o:title=""/>
            <o:lock v:ext="edit" aspectratio="t"/>
            <w10:wrap type="none"/>
            <w10:anchorlock/>
          </v:shape>
          <o:OLEObject Type="Embed" ProgID="Equation.KSEE3" ShapeID="_x0000_i1136" DrawAspect="Content" ObjectID="_1468075751" r:id="rId65">
            <o:LockedField>false</o:LockedField>
          </o:OLEObject>
        </w:object>
      </w:r>
      <w:r>
        <w:rPr>
          <w:rFonts w:hint="eastAsia"/>
        </w:rPr>
        <w:t>=0.1 A，由</w:t>
      </w:r>
      <w:r>
        <w:rPr>
          <w:rFonts w:hint="eastAsia"/>
          <w:position w:val="-20"/>
        </w:rPr>
        <w:object>
          <v:shape id="_x0000_i1137" o:spt="75" type="#_x0000_t75" style="height:24.95pt;width:26pt;" o:ole="t" filled="f" o:preferrelative="t" stroked="f" coordsize="21600,21600">
            <v:path/>
            <v:fill on="f" focussize="0,0"/>
            <v:stroke on="f"/>
            <v:imagedata r:id="rId68" o:title=""/>
            <o:lock v:ext="edit" aspectratio="t"/>
            <w10:wrap type="none"/>
            <w10:anchorlock/>
          </v:shape>
          <o:OLEObject Type="Embed" ProgID="Equation.KSEE3" ShapeID="_x0000_i1137" DrawAspect="Content" ObjectID="_1468075752" r:id="rId67">
            <o:LockedField>false</o:LockedField>
          </o:OLEObject>
        </w:object>
      </w:r>
      <w:r>
        <w:rPr>
          <w:rFonts w:hint="eastAsia"/>
        </w:rPr>
        <w:t>可得，定值电阻</w:t>
      </w:r>
      <w:r>
        <w:rPr>
          <w:rFonts w:hint="eastAsia"/>
          <w:position w:val="-24"/>
        </w:rPr>
        <w:object>
          <v:shape id="_x0000_i1138" o:spt="75" type="#_x0000_t75" style="height:27pt;width:60.95pt;" o:ole="t" filled="f" o:preferrelative="t" stroked="f" coordsize="21600,21600">
            <v:path/>
            <v:fill on="f" focussize="0,0"/>
            <v:stroke on="f"/>
            <v:imagedata r:id="rId70" o:title=""/>
            <o:lock v:ext="edit" aspectratio="t"/>
            <w10:wrap type="none"/>
            <w10:anchorlock/>
          </v:shape>
          <o:OLEObject Type="Embed" ProgID="Equation.KSEE3" ShapeID="_x0000_i1138" DrawAspect="Content" ObjectID="_1468075753" r:id="rId69">
            <o:LockedField>false</o:LockedField>
          </o:OLEObject>
        </w:object>
      </w:r>
      <w:r>
        <w:rPr>
          <w:rFonts w:hint="eastAsia"/>
          <w:lang w:val="en-US" w:eastAsia="zh-CN"/>
        </w:rPr>
        <w:t>=</w:t>
      </w:r>
      <w:r>
        <w:rPr>
          <w:rFonts w:hint="eastAsia"/>
        </w:rPr>
        <w:t xml:space="preserve">10 </w:t>
      </w:r>
      <w:r>
        <w:rPr>
          <w:rFonts w:hint="eastAsia"/>
          <w:lang w:eastAsia="zh-CN"/>
        </w:rPr>
        <w:t>Ω</w:t>
      </w:r>
      <w:r>
        <w:rPr>
          <w:rFonts w:hint="eastAsia"/>
        </w:rPr>
        <w:t>；</w:t>
      </w:r>
    </w:p>
    <w:p>
      <w:pPr>
        <w:rPr>
          <w:rFonts w:hint="eastAsia"/>
        </w:rPr>
      </w:pPr>
      <w:r>
        <w:rPr>
          <w:rFonts w:hint="eastAsia"/>
        </w:rPr>
        <w:t>(2)由电路图可知：当滑片P位于</w:t>
      </w:r>
      <w:r>
        <w:rPr>
          <w:rFonts w:hint="eastAsia"/>
          <w:lang w:val="en-US" w:eastAsia="zh-CN"/>
        </w:rPr>
        <w:t>b</w:t>
      </w:r>
      <w:r>
        <w:rPr>
          <w:rFonts w:hint="eastAsia"/>
        </w:rPr>
        <w:t>端时，电路为</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的简单电路，此时电路中的电流最大，电压表测电源的电压，由图象可知，电路中的最大电流0.3 A时，电压表的示数为3V，即电源的电压为3V，当电路中的电流为0.2 A时，</w:t>
      </w:r>
      <w:r>
        <w:rPr>
          <w:rFonts w:hint="eastAsia"/>
          <w:lang w:eastAsia="zh-CN"/>
        </w:rPr>
        <w:t>根</w:t>
      </w:r>
      <w:r>
        <w:rPr>
          <w:rFonts w:hint="eastAsia"/>
        </w:rPr>
        <w:t>据图象读出电阻</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两端电压</w:t>
      </w:r>
      <w:r>
        <w:rPr>
          <w:rFonts w:hint="eastAsia"/>
          <w:position w:val="-10"/>
        </w:rPr>
        <w:object>
          <v:shape id="_x0000_i1141" o:spt="75" type="#_x0000_t75" style="height:13.95pt;width:16pt;" o:ole="t" filled="f" o:preferrelative="t" stroked="f" coordsize="21600,21600">
            <v:path/>
            <v:fill on="f" focussize="0,0"/>
            <v:stroke on="f"/>
            <v:imagedata r:id="rId72" o:title=""/>
            <o:lock v:ext="edit" aspectratio="t"/>
            <w10:wrap type="none"/>
            <w10:anchorlock/>
          </v:shape>
          <o:OLEObject Type="Embed" ProgID="Equation.KSEE3" ShapeID="_x0000_i1141" DrawAspect="Content" ObjectID="_1468075754" r:id="rId71">
            <o:LockedField>false</o:LockedField>
          </o:OLEObject>
        </w:object>
      </w:r>
      <w:r>
        <w:rPr>
          <w:rFonts w:hint="eastAsia"/>
        </w:rPr>
        <w:t>=2 V，根据串联电路的总电压等于各电阻两端的电压之和可知：</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两端电压</w:t>
      </w:r>
      <w:r>
        <w:rPr>
          <w:rFonts w:hint="eastAsia"/>
          <w:position w:val="-10"/>
        </w:rPr>
        <w:object>
          <v:shape id="_x0000_i1143" o:spt="75" type="#_x0000_t75" style="height:13.95pt;width:17pt;" o:ole="t" filled="f" o:preferrelative="t" stroked="f" coordsize="21600,21600">
            <v:path/>
            <v:fill on="f" focussize="0,0"/>
            <v:stroke on="f"/>
            <v:imagedata r:id="rId74" o:title=""/>
            <o:lock v:ext="edit" aspectratio="t"/>
            <w10:wrap type="none"/>
            <w10:anchorlock/>
          </v:shape>
          <o:OLEObject Type="Embed" ProgID="Equation.KSEE3" ShapeID="_x0000_i1143" DrawAspect="Content" ObjectID="_1468075755" r:id="rId73">
            <o:LockedField>false</o:LockedField>
          </o:OLEObject>
        </w:object>
      </w:r>
      <w:r>
        <w:rPr>
          <w:rFonts w:hint="eastAsia"/>
        </w:rPr>
        <w:t>=U</w:t>
      </w:r>
      <w:r>
        <w:rPr>
          <w:rFonts w:hint="eastAsia"/>
          <w:lang w:val="en-US" w:eastAsia="zh-CN"/>
        </w:rPr>
        <w:t>-</w:t>
      </w:r>
      <w:r>
        <w:rPr>
          <w:rFonts w:hint="eastAsia"/>
          <w:position w:val="-10"/>
        </w:rPr>
        <w:object>
          <v:shape id="_x0000_i1144" o:spt="75" type="#_x0000_t75" style="height:13.95pt;width:16pt;" o:ole="t" filled="f" o:preferrelative="t" stroked="f" coordsize="21600,21600">
            <v:path/>
            <v:fill on="f" focussize="0,0"/>
            <v:stroke on="f"/>
            <v:imagedata r:id="rId72" o:title=""/>
            <o:lock v:ext="edit" aspectratio="t"/>
            <w10:wrap type="none"/>
            <w10:anchorlock/>
          </v:shape>
          <o:OLEObject Type="Embed" ProgID="Equation.KSEE3" ShapeID="_x0000_i1144" DrawAspect="Content" ObjectID="_1468075756" r:id="rId75">
            <o:LockedField>false</o:LockedField>
          </o:OLEObject>
        </w:object>
      </w:r>
      <w:r>
        <w:rPr>
          <w:rFonts w:hint="eastAsia"/>
        </w:rPr>
        <w:t>=3 V-2 V=</w:t>
      </w:r>
      <w:r>
        <w:rPr>
          <w:rFonts w:hint="eastAsia"/>
          <w:lang w:val="en-US" w:eastAsia="zh-CN"/>
        </w:rPr>
        <w:t>1</w:t>
      </w:r>
      <w:r>
        <w:rPr>
          <w:rFonts w:hint="eastAsia"/>
        </w:rPr>
        <w:t>V</w:t>
      </w:r>
      <w:r>
        <w:rPr>
          <w:rFonts w:hint="eastAsia"/>
          <w:lang w:eastAsia="zh-CN"/>
        </w:rPr>
        <w:t>；</w:t>
      </w:r>
      <w:r>
        <w:rPr>
          <w:rFonts w:hint="eastAsia"/>
          <w:lang w:val="en-US" w:eastAsia="zh-CN"/>
        </w:rPr>
        <w:t>R</w:t>
      </w:r>
      <w:r>
        <w:rPr>
          <w:rFonts w:hint="default" w:ascii="Calibri" w:hAnsi="Calibri" w:cs="Calibri" w:eastAsiaTheme="majorEastAsia"/>
          <w:sz w:val="21"/>
          <w:szCs w:val="21"/>
          <w:vertAlign w:val="baseline"/>
          <w:lang w:val="en-US" w:eastAsia="zh-CN"/>
        </w:rPr>
        <w:t>₁</w:t>
      </w:r>
      <w:r>
        <w:rPr>
          <w:rFonts w:hint="eastAsia"/>
        </w:rPr>
        <w:t>与</w:t>
      </w:r>
      <w:r>
        <w:rPr>
          <w:rFonts w:hint="eastAsia"/>
          <w:lang w:val="en-US" w:eastAsia="zh-CN"/>
        </w:rPr>
        <w:t>R</w:t>
      </w:r>
      <w:r>
        <w:rPr>
          <w:rFonts w:hint="default" w:ascii="Calibri" w:hAnsi="Calibri" w:cs="Calibri" w:eastAsiaTheme="majorEastAsia"/>
          <w:sz w:val="21"/>
          <w:szCs w:val="21"/>
          <w:vertAlign w:val="baseline"/>
          <w:lang w:val="en-US" w:eastAsia="zh-CN"/>
        </w:rPr>
        <w:t>₂</w:t>
      </w:r>
      <w:r>
        <w:rPr>
          <w:rFonts w:hint="eastAsia"/>
        </w:rPr>
        <w:t>消耗的电功率</w:t>
      </w:r>
      <w:r>
        <w:rPr>
          <w:rFonts w:hint="eastAsia"/>
          <w:lang w:val="en-US" w:eastAsia="zh-CN"/>
        </w:rPr>
        <w:t>P</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P</w:t>
      </w:r>
      <w:r>
        <w:rPr>
          <w:rFonts w:hint="default" w:ascii="Calibri" w:hAnsi="Calibri" w:cs="Calibri" w:eastAsiaTheme="majorEastAsia"/>
          <w:sz w:val="21"/>
          <w:szCs w:val="21"/>
          <w:vertAlign w:val="baseline"/>
          <w:lang w:val="en-US" w:eastAsia="zh-CN"/>
        </w:rPr>
        <w:t>₂</w:t>
      </w:r>
      <w:r>
        <w:rPr>
          <w:rFonts w:hint="eastAsia"/>
        </w:rPr>
        <w:t>=</w:t>
      </w:r>
      <w:r>
        <w:rPr>
          <w:rFonts w:hint="eastAsia"/>
          <w:position w:val="-10"/>
        </w:rPr>
        <w:object>
          <v:shape id="_x0000_i1149" o:spt="75" type="#_x0000_t75" style="height:13.95pt;width:18pt;" o:ole="t" filled="f" o:preferrelative="t" stroked="f" coordsize="21600,21600">
            <v:path/>
            <v:fill on="f" focussize="0,0"/>
            <v:stroke on="f"/>
            <v:imagedata r:id="rId77" o:title=""/>
            <o:lock v:ext="edit" aspectratio="t"/>
            <w10:wrap type="none"/>
            <w10:anchorlock/>
          </v:shape>
          <o:OLEObject Type="Embed" ProgID="Equation.KSEE3" ShapeID="_x0000_i1149" DrawAspect="Content" ObjectID="_1468075757" r:id="rId76">
            <o:LockedField>false</o:LockedField>
          </o:OLEObject>
        </w:object>
      </w:r>
      <w:r>
        <w:rPr>
          <w:rFonts w:hint="eastAsia"/>
        </w:rPr>
        <w:t>：</w:t>
      </w:r>
      <w:r>
        <w:rPr>
          <w:rFonts w:hint="eastAsia"/>
          <w:position w:val="-10"/>
        </w:rPr>
        <w:object>
          <v:shape id="_x0000_i1150" o:spt="75" type="#_x0000_t75" style="height:13.95pt;width:19pt;" o:ole="t" filled="f" o:preferrelative="t" stroked="f" coordsize="21600,21600">
            <v:path/>
            <v:fill on="f" focussize="0,0"/>
            <v:stroke on="f"/>
            <v:imagedata r:id="rId79" o:title=""/>
            <o:lock v:ext="edit" aspectratio="t"/>
            <w10:wrap type="none"/>
            <w10:anchorlock/>
          </v:shape>
          <o:OLEObject Type="Embed" ProgID="Equation.KSEE3" ShapeID="_x0000_i1150" DrawAspect="Content" ObjectID="_1468075758" r:id="rId78">
            <o:LockedField>false</o:LockedField>
          </o:OLEObject>
        </w:object>
      </w:r>
      <w:r>
        <w:rPr>
          <w:rFonts w:hint="eastAsia"/>
        </w:rPr>
        <w:t xml:space="preserve"> =</w:t>
      </w:r>
      <w:r>
        <w:rPr>
          <w:rFonts w:hint="eastAsia"/>
          <w:lang w:val="en-US" w:eastAsia="zh-CN"/>
        </w:rPr>
        <w:t>U</w:t>
      </w:r>
      <w:r>
        <w:rPr>
          <w:rFonts w:hint="default" w:ascii="Calibri" w:hAnsi="Calibri" w:cs="Calibri" w:eastAsiaTheme="majorEastAsia"/>
          <w:sz w:val="21"/>
          <w:szCs w:val="21"/>
          <w:vertAlign w:val="baseline"/>
          <w:lang w:val="en-US" w:eastAsia="zh-CN"/>
        </w:rPr>
        <w:t>₁</w:t>
      </w:r>
      <w:r>
        <w:rPr>
          <w:rFonts w:hint="eastAsia"/>
        </w:rPr>
        <w:t>：</w:t>
      </w:r>
      <w:r>
        <w:rPr>
          <w:rFonts w:hint="eastAsia"/>
          <w:lang w:val="en-US" w:eastAsia="zh-CN"/>
        </w:rPr>
        <w:t>U</w:t>
      </w:r>
      <w:r>
        <w:rPr>
          <w:rFonts w:hint="default" w:ascii="Calibri" w:hAnsi="Calibri" w:cs="Calibri" w:eastAsiaTheme="majorEastAsia"/>
          <w:sz w:val="21"/>
          <w:szCs w:val="21"/>
          <w:vertAlign w:val="baseline"/>
          <w:lang w:val="en-US" w:eastAsia="zh-CN"/>
        </w:rPr>
        <w:t>₂</w:t>
      </w:r>
      <w:r>
        <w:rPr>
          <w:rFonts w:hint="eastAsia"/>
        </w:rPr>
        <w:t>=2：1．</w:t>
      </w:r>
    </w:p>
    <w:p>
      <w:pPr>
        <w:rPr>
          <w:rFonts w:hint="eastAsia"/>
        </w:rPr>
      </w:pPr>
      <w:r>
        <w:rPr>
          <w:rFonts w:hint="eastAsia"/>
        </w:rPr>
        <w:t>12．甲；5．</w:t>
      </w:r>
    </w:p>
    <w:p>
      <w:pPr>
        <w:rPr>
          <w:rFonts w:hint="eastAsia"/>
        </w:rPr>
      </w:pPr>
      <w:r>
        <w:rPr>
          <w:rFonts w:hint="eastAsia"/>
        </w:rPr>
        <w:t>13．(1)如图所示；</w:t>
      </w:r>
      <w:r>
        <w:drawing>
          <wp:inline distT="0" distB="0" distL="114300" distR="114300">
            <wp:extent cx="1430655" cy="899795"/>
            <wp:effectExtent l="0" t="0" r="17145" b="14605"/>
            <wp:docPr id="3"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8"/>
                    <pic:cNvPicPr>
                      <a:picLocks noChangeAspect="1"/>
                    </pic:cNvPicPr>
                  </pic:nvPicPr>
                  <pic:blipFill>
                    <a:blip r:embed="rId80"/>
                    <a:stretch>
                      <a:fillRect/>
                    </a:stretch>
                  </pic:blipFill>
                  <pic:spPr>
                    <a:xfrm>
                      <a:off x="0" y="0"/>
                      <a:ext cx="1430655" cy="899795"/>
                    </a:xfrm>
                    <a:prstGeom prst="rect">
                      <a:avLst/>
                    </a:prstGeom>
                    <a:noFill/>
                    <a:ln>
                      <a:noFill/>
                    </a:ln>
                  </pic:spPr>
                </pic:pic>
              </a:graphicData>
            </a:graphic>
          </wp:inline>
        </w:drawing>
      </w:r>
    </w:p>
    <w:p>
      <w:pPr>
        <w:rPr>
          <w:rFonts w:hint="eastAsia"/>
        </w:rPr>
      </w:pPr>
      <w:r>
        <w:rPr>
          <w:rFonts w:hint="eastAsia"/>
        </w:rPr>
        <w:t xml:space="preserve">  (2)A；(3)2；(4)B；0.5；(5)随温度的升高而增大．</w:t>
      </w:r>
    </w:p>
    <w:p>
      <w:pPr>
        <w:rPr>
          <w:rFonts w:hint="eastAsia"/>
        </w:rPr>
      </w:pPr>
      <w:r>
        <w:rPr>
          <w:rFonts w:hint="eastAsia"/>
        </w:rPr>
        <w:t>14．(1)绝缘体；(2)如图所示；(3)相等；小于；(4)在电阻和通电时间相同的条件下，电流越大，导体产生的热量越多；(5)A；不能，因为用</w:t>
      </w:r>
      <w:r>
        <w:rPr>
          <w:rFonts w:hint="eastAsia"/>
          <w:position w:val="-10"/>
        </w:rPr>
        <w:object>
          <v:shape id="_x0000_i1164" o:spt="75" type="#_x0000_t75" style="height:16pt;width:40pt;" o:ole="t" filled="f" o:preferrelative="t" stroked="f" coordsize="21600,21600">
            <v:path/>
            <v:fill on="f" focussize="0,0"/>
            <v:stroke on="f"/>
            <v:imagedata r:id="rId24" o:title=""/>
            <o:lock v:ext="edit" aspectratio="t"/>
            <w10:wrap type="none"/>
            <w10:anchorlock/>
          </v:shape>
          <o:OLEObject Type="Embed" ProgID="Equation.KSEE3" ShapeID="_x0000_i1164" DrawAspect="Content" ObjectID="_1468075759" r:id="rId81">
            <o:LockedField>false</o:LockedField>
          </o:OLEObject>
        </w:object>
      </w:r>
      <w:r>
        <w:rPr>
          <w:rFonts w:hint="eastAsia"/>
        </w:rPr>
        <w:t>计算出来的是电路产生的总功，而总功除了用电器产生的热量，另外一部分可能转化为其他能量，例如电风扇电路产生的总功一部分转化为电热，一部分转化为机械能．</w:t>
      </w:r>
    </w:p>
    <w:p>
      <w:pPr>
        <w:rPr>
          <w:rFonts w:hint="eastAsia"/>
        </w:rPr>
      </w:pPr>
      <w:r>
        <w:drawing>
          <wp:inline distT="0" distB="0" distL="114300" distR="114300">
            <wp:extent cx="1123950" cy="972185"/>
            <wp:effectExtent l="0" t="0" r="0" b="18415"/>
            <wp:docPr id="4"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79"/>
                    <pic:cNvPicPr>
                      <a:picLocks noChangeAspect="1"/>
                    </pic:cNvPicPr>
                  </pic:nvPicPr>
                  <pic:blipFill>
                    <a:blip r:embed="rId82"/>
                    <a:stretch>
                      <a:fillRect/>
                    </a:stretch>
                  </pic:blipFill>
                  <pic:spPr>
                    <a:xfrm>
                      <a:off x="0" y="0"/>
                      <a:ext cx="1123950" cy="972185"/>
                    </a:xfrm>
                    <a:prstGeom prst="rect">
                      <a:avLst/>
                    </a:prstGeom>
                    <a:noFill/>
                    <a:ln>
                      <a:noFill/>
                    </a:ln>
                  </pic:spPr>
                </pic:pic>
              </a:graphicData>
            </a:graphic>
          </wp:inline>
        </w:drawing>
      </w:r>
    </w:p>
    <w:p>
      <w:pPr>
        <w:rPr>
          <w:rFonts w:hint="eastAsia" w:eastAsiaTheme="minorEastAsia"/>
          <w:lang w:eastAsia="zh-CN"/>
        </w:rPr>
      </w:pPr>
      <w:r>
        <w:rPr>
          <w:rFonts w:hint="eastAsia"/>
        </w:rPr>
        <w:t>15．</w:t>
      </w:r>
      <w:r>
        <w:rPr>
          <w:rFonts w:hint="eastAsia"/>
          <w:lang w:eastAsia="zh-CN"/>
        </w:rPr>
        <w:t>解：</w:t>
      </w:r>
      <w:bookmarkStart w:id="0" w:name="_GoBack"/>
      <w:bookmarkEnd w:id="0"/>
      <w:r>
        <w:rPr>
          <w:rFonts w:hint="eastAsia"/>
        </w:rPr>
        <w:t>(</w:t>
      </w:r>
      <w:r>
        <w:rPr>
          <w:rFonts w:hint="eastAsia"/>
          <w:lang w:val="en-US" w:eastAsia="zh-CN"/>
        </w:rPr>
        <w:t>1</w:t>
      </w:r>
      <w:r>
        <w:rPr>
          <w:rFonts w:hint="eastAsia"/>
        </w:rPr>
        <w:t>)U=</w:t>
      </w:r>
      <w:r>
        <w:rPr>
          <w:rFonts w:hint="eastAsia"/>
          <w:position w:val="-10"/>
        </w:rPr>
        <w:object>
          <v:shape id="_x0000_i1154" o:spt="75" type="#_x0000_t75" style="height:13.95pt;width:21pt;" o:ole="t" filled="f" o:preferrelative="t" stroked="f" coordsize="21600,21600">
            <v:path/>
            <v:fill on="f" focussize="0,0"/>
            <v:stroke on="f"/>
            <v:imagedata r:id="rId84" o:title=""/>
            <o:lock v:ext="edit" aspectratio="t"/>
            <w10:wrap type="none"/>
            <w10:anchorlock/>
          </v:shape>
          <o:OLEObject Type="Embed" ProgID="Equation.KSEE3" ShapeID="_x0000_i1154" DrawAspect="Content" ObjectID="_1468075760" r:id="rId83">
            <o:LockedField>false</o:LockedField>
          </o:OLEObject>
        </w:object>
      </w:r>
      <w:r>
        <w:rPr>
          <w:rFonts w:hint="eastAsia"/>
        </w:rPr>
        <w:t xml:space="preserve"> =3 V</w:t>
      </w:r>
      <w:r>
        <w:rPr>
          <w:rFonts w:hint="eastAsia"/>
          <w:lang w:eastAsia="zh-CN"/>
        </w:rPr>
        <w:t>；</w:t>
      </w:r>
    </w:p>
    <w:p>
      <w:pPr>
        <w:rPr>
          <w:rFonts w:hint="eastAsia"/>
        </w:rPr>
      </w:pPr>
      <w:r>
        <w:rPr>
          <w:rFonts w:hint="eastAsia"/>
        </w:rPr>
        <w:t>(2)</w:t>
      </w:r>
      <w:r>
        <w:rPr>
          <w:rFonts w:hint="eastAsia"/>
          <w:position w:val="-24"/>
        </w:rPr>
        <w:object>
          <v:shape id="_x0000_i1155" o:spt="75" type="#_x0000_t75" style="height:30pt;width:72pt;" o:ole="t" filled="f" o:preferrelative="t" stroked="f" coordsize="21600,21600">
            <v:path/>
            <v:fill on="f" focussize="0,0"/>
            <v:stroke on="f"/>
            <v:imagedata r:id="rId86" o:title=""/>
            <o:lock v:ext="edit" aspectratio="t"/>
            <w10:wrap type="none"/>
            <w10:anchorlock/>
          </v:shape>
          <o:OLEObject Type="Embed" ProgID="Equation.KSEE3" ShapeID="_x0000_i1155" DrawAspect="Content" ObjectID="_1468075761" r:id="rId85">
            <o:LockedField>false</o:LockedField>
          </o:OLEObject>
        </w:object>
      </w:r>
      <w:r>
        <w:rPr>
          <w:rFonts w:hint="eastAsia"/>
          <w:lang w:val="en-US" w:eastAsia="zh-CN"/>
        </w:rPr>
        <w:t>=</w:t>
      </w:r>
      <w:r>
        <w:rPr>
          <w:rFonts w:hint="eastAsia"/>
        </w:rPr>
        <w:t xml:space="preserve">6 </w:t>
      </w:r>
      <w:r>
        <w:rPr>
          <w:rFonts w:hint="eastAsia"/>
          <w:lang w:eastAsia="zh-CN"/>
        </w:rPr>
        <w:t>Ω</w:t>
      </w:r>
      <w:r>
        <w:rPr>
          <w:rFonts w:hint="eastAsia"/>
        </w:rPr>
        <w:t>；</w:t>
      </w:r>
    </w:p>
    <w:p>
      <w:pPr>
        <w:rPr>
          <w:rFonts w:hint="eastAsia"/>
        </w:rPr>
      </w:pPr>
      <w:r>
        <w:rPr>
          <w:rFonts w:hint="eastAsia"/>
        </w:rPr>
        <w:t>(3)此时：</w:t>
      </w:r>
      <w:r>
        <w:rPr>
          <w:rFonts w:hint="eastAsia"/>
          <w:position w:val="-24"/>
        </w:rPr>
        <w:object>
          <v:shape id="_x0000_i1156" o:spt="75" type="#_x0000_t75" style="height:30pt;width:93pt;" o:ole="t" filled="f" o:preferrelative="t" stroked="f" coordsize="21600,21600">
            <v:path/>
            <v:fill on="f" focussize="0,0"/>
            <v:stroke on="f"/>
            <v:imagedata r:id="rId88" o:title=""/>
            <o:lock v:ext="edit" aspectratio="t"/>
            <w10:wrap type="none"/>
            <w10:anchorlock/>
          </v:shape>
          <o:OLEObject Type="Embed" ProgID="Equation.KSEE3" ShapeID="_x0000_i1156" DrawAspect="Content" ObjectID="_1468075762" r:id="rId87">
            <o:LockedField>false</o:LockedField>
          </o:OLEObject>
        </w:object>
      </w:r>
      <w:r>
        <w:rPr>
          <w:rFonts w:hint="eastAsia"/>
          <w:position w:val="-24"/>
          <w:lang w:eastAsia="zh-CN"/>
        </w:rPr>
        <w:t>，</w:t>
      </w:r>
      <w:r>
        <w:rPr>
          <w:rFonts w:hint="eastAsia"/>
          <w:position w:val="-10"/>
        </w:rPr>
        <w:object>
          <v:shape id="_x0000_i1157" o:spt="75" type="#_x0000_t75" style="height:13.95pt;width:39pt;" o:ole="t" filled="f" o:preferrelative="t" stroked="f" coordsize="21600,21600">
            <v:path/>
            <v:fill on="f" focussize="0,0"/>
            <v:stroke on="f"/>
            <v:imagedata r:id="rId90" o:title=""/>
            <o:lock v:ext="edit" aspectratio="t"/>
            <w10:wrap type="none"/>
            <w10:anchorlock/>
          </v:shape>
          <o:OLEObject Type="Embed" ProgID="Equation.KSEE3" ShapeID="_x0000_i1157" DrawAspect="Content" ObjectID="_1468075763" r:id="rId89">
            <o:LockedField>false</o:LockedField>
          </o:OLEObject>
        </w:object>
      </w:r>
      <w:r>
        <w:rPr>
          <w:rFonts w:hint="eastAsia"/>
        </w:rPr>
        <w:t>=2.7 W</w:t>
      </w:r>
    </w:p>
    <w:p>
      <w:pPr>
        <w:rPr>
          <w:rFonts w:hint="eastAsia"/>
        </w:rPr>
      </w:pPr>
      <w:r>
        <w:rPr>
          <w:rFonts w:hint="eastAsia"/>
        </w:rPr>
        <w:t>则总功率：P=</w:t>
      </w:r>
      <w:r>
        <w:rPr>
          <w:rFonts w:hint="eastAsia"/>
          <w:position w:val="-10"/>
        </w:rPr>
        <w:object>
          <v:shape id="_x0000_i1158" o:spt="75" type="#_x0000_t75" style="height:13.95pt;width:13pt;" o:ole="t" filled="f" o:preferrelative="t" stroked="f" coordsize="21600,21600">
            <v:path/>
            <v:fill on="f" focussize="0,0"/>
            <v:stroke on="f"/>
            <v:imagedata r:id="rId92" o:title=""/>
            <o:lock v:ext="edit" aspectratio="t"/>
            <w10:wrap type="none"/>
            <w10:anchorlock/>
          </v:shape>
          <o:OLEObject Type="Embed" ProgID="Equation.KSEE3" ShapeID="_x0000_i1158" DrawAspect="Content" ObjectID="_1468075764" r:id="rId91">
            <o:LockedField>false</o:LockedField>
          </o:OLEObject>
        </w:object>
      </w:r>
      <w:r>
        <w:rPr>
          <w:rFonts w:hint="eastAsia"/>
        </w:rPr>
        <w:t>+</w:t>
      </w:r>
      <w:r>
        <w:rPr>
          <w:rFonts w:hint="eastAsia"/>
          <w:position w:val="-10"/>
        </w:rPr>
        <w:object>
          <v:shape id="_x0000_i1159" o:spt="75" type="#_x0000_t75" style="height:13.95pt;width:13.95pt;" o:ole="t" filled="f" o:preferrelative="t" stroked="f" coordsize="21600,21600">
            <v:path/>
            <v:fill on="f" focussize="0,0"/>
            <v:stroke on="f"/>
            <v:imagedata r:id="rId94" o:title=""/>
            <o:lock v:ext="edit" aspectratio="t"/>
            <w10:wrap type="none"/>
            <w10:anchorlock/>
          </v:shape>
          <o:OLEObject Type="Embed" ProgID="Equation.KSEE3" ShapeID="_x0000_i1159" DrawAspect="Content" ObjectID="_1468075765" r:id="rId93">
            <o:LockedField>false</o:LockedField>
          </o:OLEObject>
        </w:object>
      </w:r>
      <w:r>
        <w:rPr>
          <w:rFonts w:hint="eastAsia"/>
        </w:rPr>
        <w:t>=4.2 W</w:t>
      </w:r>
    </w:p>
    <w:p>
      <w:pPr>
        <w:rPr>
          <w:rFonts w:hint="eastAsia"/>
        </w:rPr>
      </w:pPr>
      <w:r>
        <w:rPr>
          <w:rFonts w:hint="eastAsia"/>
        </w:rPr>
        <w:t>10 s内做的总功:W=Pt=4.2 W</w:t>
      </w:r>
      <w:r>
        <w:rPr>
          <w:rFonts w:hint="default" w:ascii="Arial" w:hAnsi="Arial" w:cs="Arial"/>
        </w:rPr>
        <w:t>×</w:t>
      </w:r>
      <w:r>
        <w:rPr>
          <w:rFonts w:hint="eastAsia"/>
        </w:rPr>
        <w:t>10 s</w:t>
      </w:r>
      <w:r>
        <w:rPr>
          <w:rFonts w:hint="eastAsia"/>
          <w:lang w:val="en-US" w:eastAsia="zh-CN"/>
        </w:rPr>
        <w:t>=</w:t>
      </w:r>
      <w:r>
        <w:rPr>
          <w:rFonts w:hint="eastAsia"/>
        </w:rPr>
        <w:t>42 J．</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D12E6"/>
    <w:rsid w:val="00A43B71"/>
    <w:rsid w:val="00B73459"/>
    <w:rsid w:val="01941CB0"/>
    <w:rsid w:val="019D04F9"/>
    <w:rsid w:val="01D87BDE"/>
    <w:rsid w:val="022A779E"/>
    <w:rsid w:val="02E8505C"/>
    <w:rsid w:val="031D6AF0"/>
    <w:rsid w:val="03203DF6"/>
    <w:rsid w:val="04327363"/>
    <w:rsid w:val="04625176"/>
    <w:rsid w:val="049872B6"/>
    <w:rsid w:val="04B82388"/>
    <w:rsid w:val="05337572"/>
    <w:rsid w:val="055911AC"/>
    <w:rsid w:val="05BC0536"/>
    <w:rsid w:val="07841A59"/>
    <w:rsid w:val="07877CF6"/>
    <w:rsid w:val="084847C5"/>
    <w:rsid w:val="08F33CE3"/>
    <w:rsid w:val="09891C3F"/>
    <w:rsid w:val="0ACB08CD"/>
    <w:rsid w:val="0B5A124E"/>
    <w:rsid w:val="0BF06FBB"/>
    <w:rsid w:val="0C6E5073"/>
    <w:rsid w:val="0CFD3942"/>
    <w:rsid w:val="0D384A3C"/>
    <w:rsid w:val="0DD639E6"/>
    <w:rsid w:val="0E980EBC"/>
    <w:rsid w:val="0EA27512"/>
    <w:rsid w:val="0F9A6788"/>
    <w:rsid w:val="0FB44902"/>
    <w:rsid w:val="1037320E"/>
    <w:rsid w:val="103B3772"/>
    <w:rsid w:val="10744793"/>
    <w:rsid w:val="11316E5D"/>
    <w:rsid w:val="11D8229C"/>
    <w:rsid w:val="12E152AA"/>
    <w:rsid w:val="137B4284"/>
    <w:rsid w:val="13A458EB"/>
    <w:rsid w:val="147343A8"/>
    <w:rsid w:val="147F1455"/>
    <w:rsid w:val="14A10EA3"/>
    <w:rsid w:val="14D90F83"/>
    <w:rsid w:val="1535481E"/>
    <w:rsid w:val="156404F5"/>
    <w:rsid w:val="15802AAD"/>
    <w:rsid w:val="15CC31D8"/>
    <w:rsid w:val="15EE216E"/>
    <w:rsid w:val="161F5368"/>
    <w:rsid w:val="164B2096"/>
    <w:rsid w:val="17397B50"/>
    <w:rsid w:val="174B3B53"/>
    <w:rsid w:val="17B16C7A"/>
    <w:rsid w:val="17F20E62"/>
    <w:rsid w:val="1A0375FD"/>
    <w:rsid w:val="1A27489C"/>
    <w:rsid w:val="1A356B14"/>
    <w:rsid w:val="1A6C0F10"/>
    <w:rsid w:val="1A882EA9"/>
    <w:rsid w:val="1B7E771A"/>
    <w:rsid w:val="1B961B33"/>
    <w:rsid w:val="1B9D74F8"/>
    <w:rsid w:val="1C0E1605"/>
    <w:rsid w:val="1C544587"/>
    <w:rsid w:val="1CA11E3C"/>
    <w:rsid w:val="1CE74D93"/>
    <w:rsid w:val="1D022385"/>
    <w:rsid w:val="1D3D42A5"/>
    <w:rsid w:val="1D6F6D1B"/>
    <w:rsid w:val="1DE72747"/>
    <w:rsid w:val="1EBD35E6"/>
    <w:rsid w:val="1F7B5679"/>
    <w:rsid w:val="1F8A5962"/>
    <w:rsid w:val="2001750B"/>
    <w:rsid w:val="204C3378"/>
    <w:rsid w:val="2062616C"/>
    <w:rsid w:val="206C1F82"/>
    <w:rsid w:val="212B530E"/>
    <w:rsid w:val="221F5977"/>
    <w:rsid w:val="22660CD5"/>
    <w:rsid w:val="22C349F4"/>
    <w:rsid w:val="22C77066"/>
    <w:rsid w:val="23233C7E"/>
    <w:rsid w:val="233F46E3"/>
    <w:rsid w:val="245205CA"/>
    <w:rsid w:val="245B6AAC"/>
    <w:rsid w:val="24705C6A"/>
    <w:rsid w:val="251B2B58"/>
    <w:rsid w:val="253C5587"/>
    <w:rsid w:val="25505662"/>
    <w:rsid w:val="256702DA"/>
    <w:rsid w:val="25855CE3"/>
    <w:rsid w:val="25C45250"/>
    <w:rsid w:val="25E32F27"/>
    <w:rsid w:val="26A2662C"/>
    <w:rsid w:val="27000883"/>
    <w:rsid w:val="276C326F"/>
    <w:rsid w:val="276F3E90"/>
    <w:rsid w:val="277276BB"/>
    <w:rsid w:val="27F25EF4"/>
    <w:rsid w:val="27F90C15"/>
    <w:rsid w:val="298C12E8"/>
    <w:rsid w:val="29B75BCF"/>
    <w:rsid w:val="2A3E0CD6"/>
    <w:rsid w:val="2A5143A8"/>
    <w:rsid w:val="2AD15C97"/>
    <w:rsid w:val="2B341D28"/>
    <w:rsid w:val="2C1858DB"/>
    <w:rsid w:val="2CE34124"/>
    <w:rsid w:val="2D1457BD"/>
    <w:rsid w:val="2D1B4488"/>
    <w:rsid w:val="2D563BEC"/>
    <w:rsid w:val="2D864631"/>
    <w:rsid w:val="2DAB799F"/>
    <w:rsid w:val="2DEB576B"/>
    <w:rsid w:val="2E256F09"/>
    <w:rsid w:val="2E273C92"/>
    <w:rsid w:val="2E42553D"/>
    <w:rsid w:val="2EF84341"/>
    <w:rsid w:val="2F0A295C"/>
    <w:rsid w:val="2F6F1FAF"/>
    <w:rsid w:val="2FE9772B"/>
    <w:rsid w:val="304327DB"/>
    <w:rsid w:val="30741A12"/>
    <w:rsid w:val="30C62FBF"/>
    <w:rsid w:val="31BC49E4"/>
    <w:rsid w:val="321E0BB0"/>
    <w:rsid w:val="32514097"/>
    <w:rsid w:val="32AE5EC9"/>
    <w:rsid w:val="32CF2EDB"/>
    <w:rsid w:val="331E1A54"/>
    <w:rsid w:val="33C90B0C"/>
    <w:rsid w:val="341E41E0"/>
    <w:rsid w:val="346A57B5"/>
    <w:rsid w:val="34923A99"/>
    <w:rsid w:val="349D12A9"/>
    <w:rsid w:val="357C4F2A"/>
    <w:rsid w:val="35953442"/>
    <w:rsid w:val="35B75925"/>
    <w:rsid w:val="35FE1674"/>
    <w:rsid w:val="361E27CB"/>
    <w:rsid w:val="363C0158"/>
    <w:rsid w:val="36A35CEC"/>
    <w:rsid w:val="36D80074"/>
    <w:rsid w:val="3708233C"/>
    <w:rsid w:val="377C1FF8"/>
    <w:rsid w:val="37A069E5"/>
    <w:rsid w:val="37A1392F"/>
    <w:rsid w:val="38650377"/>
    <w:rsid w:val="388D500B"/>
    <w:rsid w:val="389153A2"/>
    <w:rsid w:val="38933CC3"/>
    <w:rsid w:val="391B34CC"/>
    <w:rsid w:val="3A564096"/>
    <w:rsid w:val="3A5A4E26"/>
    <w:rsid w:val="3A681859"/>
    <w:rsid w:val="3A9A47CD"/>
    <w:rsid w:val="3ADB09E1"/>
    <w:rsid w:val="3B274456"/>
    <w:rsid w:val="3B6507DD"/>
    <w:rsid w:val="3BD04B35"/>
    <w:rsid w:val="3C2068D2"/>
    <w:rsid w:val="3C6B7CBF"/>
    <w:rsid w:val="3C751222"/>
    <w:rsid w:val="3C8C7CB2"/>
    <w:rsid w:val="3D3B42B5"/>
    <w:rsid w:val="3D980CF0"/>
    <w:rsid w:val="3E34385C"/>
    <w:rsid w:val="3ED65FFB"/>
    <w:rsid w:val="3F215DA2"/>
    <w:rsid w:val="3F4E197D"/>
    <w:rsid w:val="3FBB5C27"/>
    <w:rsid w:val="4041303F"/>
    <w:rsid w:val="40D949A4"/>
    <w:rsid w:val="40EE357D"/>
    <w:rsid w:val="40F32C1E"/>
    <w:rsid w:val="41194623"/>
    <w:rsid w:val="4157274F"/>
    <w:rsid w:val="421E2C6E"/>
    <w:rsid w:val="429D7941"/>
    <w:rsid w:val="42C06713"/>
    <w:rsid w:val="42EC40A7"/>
    <w:rsid w:val="431C2756"/>
    <w:rsid w:val="4356254F"/>
    <w:rsid w:val="43B6041D"/>
    <w:rsid w:val="4495652D"/>
    <w:rsid w:val="449E7D55"/>
    <w:rsid w:val="451645FA"/>
    <w:rsid w:val="45A035EE"/>
    <w:rsid w:val="45E147BE"/>
    <w:rsid w:val="46155AFA"/>
    <w:rsid w:val="46393B19"/>
    <w:rsid w:val="46631606"/>
    <w:rsid w:val="46C640C1"/>
    <w:rsid w:val="46DE336C"/>
    <w:rsid w:val="4768741F"/>
    <w:rsid w:val="47D56D60"/>
    <w:rsid w:val="47F61D5E"/>
    <w:rsid w:val="48876954"/>
    <w:rsid w:val="48F346C7"/>
    <w:rsid w:val="490206B5"/>
    <w:rsid w:val="49412175"/>
    <w:rsid w:val="494571B6"/>
    <w:rsid w:val="497E19DE"/>
    <w:rsid w:val="49B84AAE"/>
    <w:rsid w:val="49EE3703"/>
    <w:rsid w:val="4A9419B5"/>
    <w:rsid w:val="4AC640D1"/>
    <w:rsid w:val="4AE131FC"/>
    <w:rsid w:val="4B1766E7"/>
    <w:rsid w:val="4B7F4819"/>
    <w:rsid w:val="4BCC5931"/>
    <w:rsid w:val="4BF13D36"/>
    <w:rsid w:val="4C1F01C8"/>
    <w:rsid w:val="4CA81651"/>
    <w:rsid w:val="4CBC4373"/>
    <w:rsid w:val="4D526922"/>
    <w:rsid w:val="4D752708"/>
    <w:rsid w:val="4DBD7B63"/>
    <w:rsid w:val="4E434AE9"/>
    <w:rsid w:val="4EA84A3A"/>
    <w:rsid w:val="4EC7357E"/>
    <w:rsid w:val="4F5B39DB"/>
    <w:rsid w:val="501B6945"/>
    <w:rsid w:val="503C4C39"/>
    <w:rsid w:val="505D3DC0"/>
    <w:rsid w:val="508C7188"/>
    <w:rsid w:val="50AE4B28"/>
    <w:rsid w:val="50CE203C"/>
    <w:rsid w:val="51045337"/>
    <w:rsid w:val="525D0700"/>
    <w:rsid w:val="528477EC"/>
    <w:rsid w:val="5303044C"/>
    <w:rsid w:val="53115C78"/>
    <w:rsid w:val="534942AC"/>
    <w:rsid w:val="53FF5C49"/>
    <w:rsid w:val="545D6DDB"/>
    <w:rsid w:val="54DE0E5B"/>
    <w:rsid w:val="54F15D41"/>
    <w:rsid w:val="55980A25"/>
    <w:rsid w:val="55DA0BCA"/>
    <w:rsid w:val="560848F8"/>
    <w:rsid w:val="56805DB2"/>
    <w:rsid w:val="56AF05E2"/>
    <w:rsid w:val="56B40857"/>
    <w:rsid w:val="56B95F7B"/>
    <w:rsid w:val="57360F67"/>
    <w:rsid w:val="575B199D"/>
    <w:rsid w:val="57BE08D2"/>
    <w:rsid w:val="57C33063"/>
    <w:rsid w:val="57D800F4"/>
    <w:rsid w:val="57D93369"/>
    <w:rsid w:val="580B75BE"/>
    <w:rsid w:val="582475BB"/>
    <w:rsid w:val="584E59D7"/>
    <w:rsid w:val="58675B09"/>
    <w:rsid w:val="589C1723"/>
    <w:rsid w:val="589E0E48"/>
    <w:rsid w:val="59336896"/>
    <w:rsid w:val="599F1B61"/>
    <w:rsid w:val="5A847C02"/>
    <w:rsid w:val="5AD81C0C"/>
    <w:rsid w:val="5AD9257D"/>
    <w:rsid w:val="5C1D7B0A"/>
    <w:rsid w:val="5C520592"/>
    <w:rsid w:val="5CC87BE9"/>
    <w:rsid w:val="5CE35EBF"/>
    <w:rsid w:val="5EA42A71"/>
    <w:rsid w:val="5F1A7DE7"/>
    <w:rsid w:val="602E0C64"/>
    <w:rsid w:val="60AD295F"/>
    <w:rsid w:val="61193869"/>
    <w:rsid w:val="619B6F5D"/>
    <w:rsid w:val="61DE5E12"/>
    <w:rsid w:val="61E8770E"/>
    <w:rsid w:val="62484BD7"/>
    <w:rsid w:val="63E8402F"/>
    <w:rsid w:val="642476B0"/>
    <w:rsid w:val="643C772F"/>
    <w:rsid w:val="64682C25"/>
    <w:rsid w:val="64995894"/>
    <w:rsid w:val="64DF741B"/>
    <w:rsid w:val="653D52E4"/>
    <w:rsid w:val="65544FE7"/>
    <w:rsid w:val="65A46BA3"/>
    <w:rsid w:val="666233B0"/>
    <w:rsid w:val="66D21432"/>
    <w:rsid w:val="66F56E07"/>
    <w:rsid w:val="672F6EFB"/>
    <w:rsid w:val="67F931C2"/>
    <w:rsid w:val="68430E71"/>
    <w:rsid w:val="687F1EB0"/>
    <w:rsid w:val="689464BD"/>
    <w:rsid w:val="68F448FD"/>
    <w:rsid w:val="6A0C0E08"/>
    <w:rsid w:val="6A2B2ECF"/>
    <w:rsid w:val="6AA67D0E"/>
    <w:rsid w:val="6B1F2D56"/>
    <w:rsid w:val="6B727B61"/>
    <w:rsid w:val="6C360DBC"/>
    <w:rsid w:val="6CFF70AC"/>
    <w:rsid w:val="6D247267"/>
    <w:rsid w:val="6D981A3A"/>
    <w:rsid w:val="6E4F35F3"/>
    <w:rsid w:val="6E86546E"/>
    <w:rsid w:val="6E9D2204"/>
    <w:rsid w:val="6EAD339C"/>
    <w:rsid w:val="6F1538D3"/>
    <w:rsid w:val="6F757215"/>
    <w:rsid w:val="6F901F78"/>
    <w:rsid w:val="6FAC01AD"/>
    <w:rsid w:val="6FC81DD3"/>
    <w:rsid w:val="6FE36369"/>
    <w:rsid w:val="70375580"/>
    <w:rsid w:val="705D7137"/>
    <w:rsid w:val="70FF2BBF"/>
    <w:rsid w:val="71083749"/>
    <w:rsid w:val="72C53AAF"/>
    <w:rsid w:val="731F1CF0"/>
    <w:rsid w:val="73297DFE"/>
    <w:rsid w:val="733E576D"/>
    <w:rsid w:val="736A6B1E"/>
    <w:rsid w:val="746C1291"/>
    <w:rsid w:val="749F18A1"/>
    <w:rsid w:val="749F6AE7"/>
    <w:rsid w:val="74C1032C"/>
    <w:rsid w:val="74C36CE9"/>
    <w:rsid w:val="755A705B"/>
    <w:rsid w:val="75705B71"/>
    <w:rsid w:val="76516501"/>
    <w:rsid w:val="76645F23"/>
    <w:rsid w:val="766C1507"/>
    <w:rsid w:val="7717118A"/>
    <w:rsid w:val="77EC7086"/>
    <w:rsid w:val="788141A8"/>
    <w:rsid w:val="7912657B"/>
    <w:rsid w:val="797A5D96"/>
    <w:rsid w:val="79C54186"/>
    <w:rsid w:val="7A173743"/>
    <w:rsid w:val="7A436186"/>
    <w:rsid w:val="7AD77F92"/>
    <w:rsid w:val="7AFB7172"/>
    <w:rsid w:val="7B5422C1"/>
    <w:rsid w:val="7BE43B1A"/>
    <w:rsid w:val="7C336D1D"/>
    <w:rsid w:val="7C787BD6"/>
    <w:rsid w:val="7C8C3018"/>
    <w:rsid w:val="7C985577"/>
    <w:rsid w:val="7CB41CC0"/>
    <w:rsid w:val="7CC33B2D"/>
    <w:rsid w:val="7CC43AA3"/>
    <w:rsid w:val="7CEC6024"/>
    <w:rsid w:val="7DA849D1"/>
    <w:rsid w:val="7E3B1BEE"/>
    <w:rsid w:val="7E534540"/>
    <w:rsid w:val="7E611BA3"/>
    <w:rsid w:val="7F313EDB"/>
    <w:rsid w:val="7F8E381D"/>
    <w:rsid w:val="7F91651D"/>
    <w:rsid w:val="7FAA4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customXml" Target="../customXml/item1.xml"/><Relationship Id="rId94" Type="http://schemas.openxmlformats.org/officeDocument/2006/relationships/image" Target="media/image50.wmf"/><Relationship Id="rId93" Type="http://schemas.openxmlformats.org/officeDocument/2006/relationships/oleObject" Target="embeddings/oleObject41.bin"/><Relationship Id="rId92" Type="http://schemas.openxmlformats.org/officeDocument/2006/relationships/image" Target="media/image49.wmf"/><Relationship Id="rId91" Type="http://schemas.openxmlformats.org/officeDocument/2006/relationships/oleObject" Target="embeddings/oleObject40.bin"/><Relationship Id="rId90" Type="http://schemas.openxmlformats.org/officeDocument/2006/relationships/image" Target="media/image48.wmf"/><Relationship Id="rId9" Type="http://schemas.openxmlformats.org/officeDocument/2006/relationships/image" Target="media/image5.png"/><Relationship Id="rId89" Type="http://schemas.openxmlformats.org/officeDocument/2006/relationships/oleObject" Target="embeddings/oleObject39.bin"/><Relationship Id="rId88" Type="http://schemas.openxmlformats.org/officeDocument/2006/relationships/image" Target="media/image47.wmf"/><Relationship Id="rId87" Type="http://schemas.openxmlformats.org/officeDocument/2006/relationships/oleObject" Target="embeddings/oleObject38.bin"/><Relationship Id="rId86" Type="http://schemas.openxmlformats.org/officeDocument/2006/relationships/image" Target="media/image46.wmf"/><Relationship Id="rId85" Type="http://schemas.openxmlformats.org/officeDocument/2006/relationships/oleObject" Target="embeddings/oleObject37.bin"/><Relationship Id="rId84" Type="http://schemas.openxmlformats.org/officeDocument/2006/relationships/image" Target="media/image45.wmf"/><Relationship Id="rId83" Type="http://schemas.openxmlformats.org/officeDocument/2006/relationships/oleObject" Target="embeddings/oleObject36.bin"/><Relationship Id="rId82" Type="http://schemas.openxmlformats.org/officeDocument/2006/relationships/image" Target="media/image44.png"/><Relationship Id="rId81" Type="http://schemas.openxmlformats.org/officeDocument/2006/relationships/oleObject" Target="embeddings/oleObject35.bin"/><Relationship Id="rId80" Type="http://schemas.openxmlformats.org/officeDocument/2006/relationships/image" Target="media/image43.png"/><Relationship Id="rId8" Type="http://schemas.openxmlformats.org/officeDocument/2006/relationships/image" Target="media/image4.png"/><Relationship Id="rId79" Type="http://schemas.openxmlformats.org/officeDocument/2006/relationships/image" Target="media/image42.wmf"/><Relationship Id="rId78" Type="http://schemas.openxmlformats.org/officeDocument/2006/relationships/oleObject" Target="embeddings/oleObject34.bin"/><Relationship Id="rId77" Type="http://schemas.openxmlformats.org/officeDocument/2006/relationships/image" Target="media/image41.wmf"/><Relationship Id="rId76" Type="http://schemas.openxmlformats.org/officeDocument/2006/relationships/oleObject" Target="embeddings/oleObject33.bin"/><Relationship Id="rId75" Type="http://schemas.openxmlformats.org/officeDocument/2006/relationships/oleObject" Target="embeddings/oleObject32.bin"/><Relationship Id="rId74" Type="http://schemas.openxmlformats.org/officeDocument/2006/relationships/image" Target="media/image40.wmf"/><Relationship Id="rId73" Type="http://schemas.openxmlformats.org/officeDocument/2006/relationships/oleObject" Target="embeddings/oleObject31.bin"/><Relationship Id="rId72" Type="http://schemas.openxmlformats.org/officeDocument/2006/relationships/image" Target="media/image39.wmf"/><Relationship Id="rId71" Type="http://schemas.openxmlformats.org/officeDocument/2006/relationships/oleObject" Target="embeddings/oleObject30.bin"/><Relationship Id="rId70" Type="http://schemas.openxmlformats.org/officeDocument/2006/relationships/image" Target="media/image38.wmf"/><Relationship Id="rId7" Type="http://schemas.openxmlformats.org/officeDocument/2006/relationships/image" Target="media/image3.wmf"/><Relationship Id="rId69" Type="http://schemas.openxmlformats.org/officeDocument/2006/relationships/oleObject" Target="embeddings/oleObject29.bin"/><Relationship Id="rId68" Type="http://schemas.openxmlformats.org/officeDocument/2006/relationships/image" Target="media/image37.wmf"/><Relationship Id="rId67" Type="http://schemas.openxmlformats.org/officeDocument/2006/relationships/oleObject" Target="embeddings/oleObject28.bin"/><Relationship Id="rId66" Type="http://schemas.openxmlformats.org/officeDocument/2006/relationships/image" Target="media/image36.wmf"/><Relationship Id="rId65" Type="http://schemas.openxmlformats.org/officeDocument/2006/relationships/oleObject" Target="embeddings/oleObject27.bin"/><Relationship Id="rId64" Type="http://schemas.openxmlformats.org/officeDocument/2006/relationships/image" Target="media/image35.wmf"/><Relationship Id="rId63" Type="http://schemas.openxmlformats.org/officeDocument/2006/relationships/oleObject" Target="embeddings/oleObject26.bin"/><Relationship Id="rId62" Type="http://schemas.openxmlformats.org/officeDocument/2006/relationships/image" Target="media/image34.wmf"/><Relationship Id="rId61" Type="http://schemas.openxmlformats.org/officeDocument/2006/relationships/oleObject" Target="embeddings/oleObject25.bin"/><Relationship Id="rId60" Type="http://schemas.openxmlformats.org/officeDocument/2006/relationships/image" Target="media/image33.wmf"/><Relationship Id="rId6" Type="http://schemas.openxmlformats.org/officeDocument/2006/relationships/oleObject" Target="embeddings/oleObject1.bin"/><Relationship Id="rId59" Type="http://schemas.openxmlformats.org/officeDocument/2006/relationships/oleObject" Target="embeddings/oleObject24.bin"/><Relationship Id="rId58" Type="http://schemas.openxmlformats.org/officeDocument/2006/relationships/image" Target="media/image32.wmf"/><Relationship Id="rId57" Type="http://schemas.openxmlformats.org/officeDocument/2006/relationships/oleObject" Target="embeddings/oleObject23.bin"/><Relationship Id="rId56" Type="http://schemas.openxmlformats.org/officeDocument/2006/relationships/image" Target="media/image31.wmf"/><Relationship Id="rId55" Type="http://schemas.openxmlformats.org/officeDocument/2006/relationships/oleObject" Target="embeddings/oleObject22.bin"/><Relationship Id="rId54" Type="http://schemas.openxmlformats.org/officeDocument/2006/relationships/image" Target="media/image30.wmf"/><Relationship Id="rId53" Type="http://schemas.openxmlformats.org/officeDocument/2006/relationships/oleObject" Target="embeddings/oleObject21.bin"/><Relationship Id="rId52" Type="http://schemas.openxmlformats.org/officeDocument/2006/relationships/image" Target="media/image29.wmf"/><Relationship Id="rId51" Type="http://schemas.openxmlformats.org/officeDocument/2006/relationships/oleObject" Target="embeddings/oleObject20.bin"/><Relationship Id="rId50" Type="http://schemas.openxmlformats.org/officeDocument/2006/relationships/image" Target="media/image28.wmf"/><Relationship Id="rId5" Type="http://schemas.openxmlformats.org/officeDocument/2006/relationships/image" Target="media/image2.png"/><Relationship Id="rId49" Type="http://schemas.openxmlformats.org/officeDocument/2006/relationships/oleObject" Target="embeddings/oleObject19.bin"/><Relationship Id="rId48" Type="http://schemas.openxmlformats.org/officeDocument/2006/relationships/image" Target="media/image27.wmf"/><Relationship Id="rId47" Type="http://schemas.openxmlformats.org/officeDocument/2006/relationships/oleObject" Target="embeddings/oleObject18.bin"/><Relationship Id="rId46" Type="http://schemas.openxmlformats.org/officeDocument/2006/relationships/image" Target="media/image26.wmf"/><Relationship Id="rId45" Type="http://schemas.openxmlformats.org/officeDocument/2006/relationships/oleObject" Target="embeddings/oleObject17.bin"/><Relationship Id="rId44" Type="http://schemas.openxmlformats.org/officeDocument/2006/relationships/image" Target="media/image25.wmf"/><Relationship Id="rId43" Type="http://schemas.openxmlformats.org/officeDocument/2006/relationships/oleObject" Target="embeddings/oleObject16.bin"/><Relationship Id="rId42" Type="http://schemas.openxmlformats.org/officeDocument/2006/relationships/image" Target="media/image24.wmf"/><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image" Target="media/image1.png"/><Relationship Id="rId39" Type="http://schemas.openxmlformats.org/officeDocument/2006/relationships/image" Target="media/image23.wmf"/><Relationship Id="rId38" Type="http://schemas.openxmlformats.org/officeDocument/2006/relationships/oleObject" Target="embeddings/oleObject13.bin"/><Relationship Id="rId37" Type="http://schemas.openxmlformats.org/officeDocument/2006/relationships/image" Target="media/image22.wmf"/><Relationship Id="rId36" Type="http://schemas.openxmlformats.org/officeDocument/2006/relationships/oleObject" Target="embeddings/oleObject12.bin"/><Relationship Id="rId35" Type="http://schemas.openxmlformats.org/officeDocument/2006/relationships/image" Target="media/image21.wmf"/><Relationship Id="rId34" Type="http://schemas.openxmlformats.org/officeDocument/2006/relationships/oleObject" Target="embeddings/oleObject11.bin"/><Relationship Id="rId33" Type="http://schemas.openxmlformats.org/officeDocument/2006/relationships/image" Target="media/image20.wmf"/><Relationship Id="rId32" Type="http://schemas.openxmlformats.org/officeDocument/2006/relationships/oleObject" Target="embeddings/oleObject10.bin"/><Relationship Id="rId31" Type="http://schemas.openxmlformats.org/officeDocument/2006/relationships/image" Target="media/image19.wmf"/><Relationship Id="rId30" Type="http://schemas.openxmlformats.org/officeDocument/2006/relationships/oleObject" Target="embeddings/oleObject9.bin"/><Relationship Id="rId3" Type="http://schemas.openxmlformats.org/officeDocument/2006/relationships/theme" Target="theme/theme1.xml"/><Relationship Id="rId29" Type="http://schemas.openxmlformats.org/officeDocument/2006/relationships/image" Target="media/image18.wmf"/><Relationship Id="rId28" Type="http://schemas.openxmlformats.org/officeDocument/2006/relationships/oleObject" Target="embeddings/oleObject8.bin"/><Relationship Id="rId27" Type="http://schemas.openxmlformats.org/officeDocument/2006/relationships/image" Target="media/image17.wmf"/><Relationship Id="rId26" Type="http://schemas.openxmlformats.org/officeDocument/2006/relationships/oleObject" Target="embeddings/oleObject7.bin"/><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oleObject" Target="embeddings/oleObject6.bin"/><Relationship Id="rId22" Type="http://schemas.openxmlformats.org/officeDocument/2006/relationships/image" Target="media/image14.wmf"/><Relationship Id="rId21" Type="http://schemas.openxmlformats.org/officeDocument/2006/relationships/oleObject" Target="embeddings/oleObject5.bin"/><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4.bin"/><Relationship Id="rId17" Type="http://schemas.openxmlformats.org/officeDocument/2006/relationships/image" Target="media/image11.wmf"/><Relationship Id="rId16" Type="http://schemas.openxmlformats.org/officeDocument/2006/relationships/oleObject" Target="embeddings/oleObject3.bin"/><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2019-11-30T07:26:00Z</dcterms:created>
  <dc:creator>Administrator</dc:creator>
  <cp:lastModifiedBy>Administrator</cp:lastModifiedBy>
  <dcterms:modified xsi:type="dcterms:W3CDTF">2019-12-03T07:20:03Z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